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47" w:rsidRPr="00DF3E08" w:rsidRDefault="005A1E47" w:rsidP="00603965">
      <w:pPr>
        <w:ind w:left="180"/>
        <w:rPr>
          <w:rFonts w:ascii="Times New Roman" w:hAnsi="Times New Roman"/>
          <w:b/>
          <w:color w:val="000000"/>
          <w:sz w:val="20"/>
          <w:szCs w:val="28"/>
          <w:lang w:val="ky-KG"/>
        </w:rPr>
      </w:pPr>
    </w:p>
    <w:p w:rsidR="005A1E47" w:rsidRPr="00DF3E08" w:rsidRDefault="005A1E47" w:rsidP="00603965">
      <w:pPr>
        <w:ind w:left="180"/>
        <w:jc w:val="center"/>
        <w:rPr>
          <w:rFonts w:ascii="Times New Roman" w:hAnsi="Times New Roman"/>
          <w:b/>
          <w:color w:val="000000"/>
          <w:sz w:val="32"/>
          <w:szCs w:val="28"/>
          <w:lang w:val="ky-KG"/>
        </w:rPr>
      </w:pPr>
      <w:r w:rsidRPr="00DF3E08">
        <w:rPr>
          <w:rFonts w:ascii="Times New Roman" w:hAnsi="Times New Roman"/>
          <w:b/>
          <w:color w:val="000000"/>
          <w:sz w:val="40"/>
          <w:szCs w:val="40"/>
          <w:lang w:val="ky-KG"/>
        </w:rPr>
        <w:t xml:space="preserve">СМС аркылуу иштөөнүн эрежелери </w:t>
      </w:r>
    </w:p>
    <w:p w:rsidR="005A1E47" w:rsidRPr="00DF3E08" w:rsidRDefault="005A1E47" w:rsidP="00603965">
      <w:pPr>
        <w:numPr>
          <w:ilvl w:val="0"/>
          <w:numId w:val="1"/>
        </w:numPr>
        <w:spacing w:after="0" w:line="240" w:lineRule="auto"/>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СМС аркылуу төлөм жүргүзүү үчүн кайсы болбосун айкалыштарды колдонсо болот, б.а. номурду “</w:t>
      </w:r>
      <w:smartTag w:uri="urn:schemas-microsoft-com:office:smarttags" w:element="metricconverter">
        <w:smartTagPr>
          <w:attr w:name="ProductID" w:val="0”"/>
        </w:smartTagPr>
        <w:r w:rsidRPr="00DF3E08">
          <w:rPr>
            <w:rFonts w:ascii="Times New Roman" w:hAnsi="Times New Roman"/>
            <w:b/>
            <w:color w:val="000000"/>
            <w:sz w:val="24"/>
            <w:szCs w:val="24"/>
            <w:lang w:val="ky-KG"/>
          </w:rPr>
          <w:t>0”</w:t>
        </w:r>
      </w:smartTag>
      <w:r w:rsidRPr="00DF3E08">
        <w:rPr>
          <w:rFonts w:ascii="Times New Roman" w:hAnsi="Times New Roman"/>
          <w:b/>
          <w:color w:val="000000"/>
          <w:sz w:val="24"/>
          <w:szCs w:val="24"/>
          <w:lang w:val="ky-KG"/>
        </w:rPr>
        <w:t xml:space="preserve"> менен же “</w:t>
      </w:r>
      <w:smartTag w:uri="urn:schemas-microsoft-com:office:smarttags" w:element="metricconverter">
        <w:smartTagPr>
          <w:attr w:name="ProductID" w:val="0”"/>
        </w:smartTagPr>
        <w:r w:rsidRPr="00DF3E08">
          <w:rPr>
            <w:rFonts w:ascii="Times New Roman" w:hAnsi="Times New Roman"/>
            <w:b/>
            <w:color w:val="000000"/>
            <w:sz w:val="24"/>
            <w:szCs w:val="24"/>
            <w:lang w:val="ky-KG"/>
          </w:rPr>
          <w:t>0”</w:t>
        </w:r>
      </w:smartTag>
      <w:r w:rsidRPr="00DF3E08">
        <w:rPr>
          <w:rFonts w:ascii="Times New Roman" w:hAnsi="Times New Roman"/>
          <w:b/>
          <w:color w:val="000000"/>
          <w:sz w:val="24"/>
          <w:szCs w:val="24"/>
          <w:lang w:val="ky-KG"/>
        </w:rPr>
        <w:t xml:space="preserve"> жок жазса болот, бөлгүч катары төмөнкү белгилердин бирисин колдонуу мүмкүн. </w:t>
      </w:r>
    </w:p>
    <w:p w:rsidR="005A1E47" w:rsidRPr="00DF3E08" w:rsidRDefault="005A1E47" w:rsidP="00603965">
      <w:pPr>
        <w:spacing w:after="0" w:line="240" w:lineRule="auto"/>
        <w:ind w:left="180"/>
        <w:rPr>
          <w:rFonts w:ascii="Times New Roman" w:hAnsi="Times New Roman"/>
          <w:b/>
          <w:color w:val="FF0000"/>
          <w:sz w:val="24"/>
          <w:szCs w:val="24"/>
          <w:lang w:val="ky-KG"/>
        </w:rPr>
      </w:pPr>
      <w:r w:rsidRPr="00DF3E08">
        <w:rPr>
          <w:rFonts w:ascii="Times New Roman" w:hAnsi="Times New Roman"/>
          <w:b/>
          <w:color w:val="FF0000"/>
          <w:sz w:val="24"/>
          <w:szCs w:val="24"/>
          <w:lang w:val="ky-KG"/>
        </w:rPr>
        <w:t xml:space="preserve">#   *  </w:t>
      </w:r>
      <w:r w:rsidRPr="00DF3E08">
        <w:rPr>
          <w:rFonts w:ascii="Times New Roman" w:hAnsi="Times New Roman"/>
          <w:b/>
          <w:color w:val="FF0000"/>
          <w:sz w:val="44"/>
          <w:szCs w:val="44"/>
          <w:lang w:val="ky-KG"/>
        </w:rPr>
        <w:t>.</w:t>
      </w:r>
      <w:r w:rsidRPr="00DF3E08">
        <w:rPr>
          <w:rFonts w:ascii="Times New Roman" w:hAnsi="Times New Roman"/>
          <w:b/>
          <w:color w:val="000000"/>
          <w:sz w:val="24"/>
          <w:szCs w:val="24"/>
          <w:lang w:val="ky-KG"/>
        </w:rPr>
        <w:t xml:space="preserve">жана кайсы болбосун айкалышта. Эгер сизде мегаком сим-картасы болсо СМСти  </w:t>
      </w:r>
      <w:r w:rsidRPr="00DF3E08">
        <w:rPr>
          <w:rFonts w:ascii="Times New Roman" w:hAnsi="Times New Roman"/>
          <w:b/>
          <w:color w:val="FF0000"/>
          <w:sz w:val="24"/>
          <w:szCs w:val="24"/>
          <w:lang w:val="ky-KG"/>
        </w:rPr>
        <w:t>7015</w:t>
      </w:r>
      <w:r w:rsidRPr="00DF3E08">
        <w:rPr>
          <w:rFonts w:ascii="Times New Roman" w:hAnsi="Times New Roman"/>
          <w:b/>
          <w:color w:val="000000"/>
          <w:sz w:val="24"/>
          <w:szCs w:val="24"/>
          <w:lang w:val="ky-KG"/>
        </w:rPr>
        <w:t>- кыска номуруна же Билайн же Нур телеком (О) сим-картасы болсо, 8015 кыска номуруна жибергиле.</w:t>
      </w:r>
    </w:p>
    <w:p w:rsidR="005A1E47" w:rsidRPr="00DF3E08" w:rsidRDefault="005A1E47" w:rsidP="00603965">
      <w:pPr>
        <w:spacing w:after="0" w:line="240" w:lineRule="auto"/>
        <w:ind w:left="180"/>
        <w:rPr>
          <w:rFonts w:ascii="Times New Roman" w:hAnsi="Times New Roman"/>
          <w:b/>
          <w:color w:val="000000"/>
          <w:sz w:val="32"/>
          <w:szCs w:val="32"/>
          <w:lang w:val="ky-KG"/>
        </w:rPr>
      </w:pPr>
      <w:r w:rsidRPr="00DF3E08">
        <w:rPr>
          <w:rFonts w:ascii="Times New Roman" w:hAnsi="Times New Roman"/>
          <w:b/>
          <w:color w:val="000000"/>
          <w:sz w:val="32"/>
          <w:szCs w:val="32"/>
          <w:lang w:val="ky-KG"/>
        </w:rPr>
        <w:t>Мисалы:</w:t>
      </w:r>
    </w:p>
    <w:p w:rsidR="005A1E47" w:rsidRPr="00DF3E08" w:rsidRDefault="005A1E47" w:rsidP="00603965">
      <w:pPr>
        <w:spacing w:after="0" w:line="240" w:lineRule="auto"/>
        <w:ind w:left="180"/>
        <w:rPr>
          <w:rFonts w:ascii="Times New Roman" w:hAnsi="Times New Roman"/>
          <w:sz w:val="24"/>
          <w:szCs w:val="24"/>
          <w:lang w:val="ky-KG"/>
        </w:rPr>
      </w:pPr>
    </w:p>
    <w:p w:rsidR="005A1E47" w:rsidRPr="00DF3E08" w:rsidRDefault="00862BC4" w:rsidP="00603965">
      <w:pPr>
        <w:spacing w:after="0" w:line="240" w:lineRule="auto"/>
        <w:ind w:left="180"/>
        <w:rPr>
          <w:rFonts w:ascii="Times New Roman" w:hAnsi="Times New Roman"/>
          <w:b/>
          <w:color w:val="000000"/>
          <w:sz w:val="24"/>
          <w:szCs w:val="24"/>
          <w:lang w:val="ky-KG"/>
        </w:rPr>
      </w:pPr>
      <w:r>
        <w:rPr>
          <w:rFonts w:ascii="Times New Roman" w:hAnsi="Times New Roman"/>
          <w:b/>
          <w:sz w:val="24"/>
          <w:szCs w:val="24"/>
          <w:lang w:val="en-US"/>
        </w:rPr>
        <w:t xml:space="preserve"> </w:t>
      </w:r>
      <w:r w:rsidR="005A1E47" w:rsidRPr="00DF3E08">
        <w:rPr>
          <w:rFonts w:ascii="Times New Roman" w:hAnsi="Times New Roman"/>
          <w:b/>
          <w:sz w:val="24"/>
          <w:szCs w:val="24"/>
          <w:lang w:val="ky-KG"/>
        </w:rPr>
        <w:t xml:space="preserve">0555123456*50                7015 же  8015 номуруна смс жөнөтөт </w:t>
      </w:r>
    </w:p>
    <w:p w:rsidR="005A1E47" w:rsidRPr="00DF3E08" w:rsidRDefault="00862BC4" w:rsidP="00603965">
      <w:pPr>
        <w:spacing w:after="0" w:line="240" w:lineRule="auto"/>
        <w:ind w:left="180"/>
        <w:rPr>
          <w:rFonts w:ascii="Times New Roman" w:hAnsi="Times New Roman"/>
          <w:b/>
          <w:sz w:val="24"/>
          <w:szCs w:val="24"/>
          <w:lang w:val="ky-KG"/>
        </w:rPr>
      </w:pPr>
      <w:r>
        <w:rPr>
          <w:rFonts w:ascii="Times New Roman" w:hAnsi="Times New Roman"/>
          <w:b/>
          <w:sz w:val="24"/>
          <w:szCs w:val="24"/>
          <w:lang w:val="ky-KG"/>
        </w:rPr>
        <w:t xml:space="preserve"> </w:t>
      </w:r>
      <w:r w:rsidR="005A1E47" w:rsidRPr="00DF3E08">
        <w:rPr>
          <w:rFonts w:ascii="Times New Roman" w:hAnsi="Times New Roman"/>
          <w:b/>
          <w:sz w:val="24"/>
          <w:szCs w:val="24"/>
          <w:lang w:val="ky-KG"/>
        </w:rPr>
        <w:t>0555123456#50                7015 же  8015 номуруна смс жөнөтөт</w:t>
      </w:r>
    </w:p>
    <w:p w:rsidR="005A1E47" w:rsidRPr="00DF3E08" w:rsidRDefault="005A1E47" w:rsidP="00603965">
      <w:pPr>
        <w:spacing w:after="0" w:line="240" w:lineRule="auto"/>
        <w:ind w:left="180"/>
        <w:rPr>
          <w:rFonts w:ascii="Times New Roman" w:hAnsi="Times New Roman"/>
          <w:b/>
          <w:sz w:val="24"/>
          <w:szCs w:val="24"/>
          <w:lang w:val="ky-KG"/>
        </w:rPr>
      </w:pPr>
    </w:p>
    <w:p w:rsidR="005A1E47" w:rsidRPr="00DF3E08" w:rsidRDefault="00862BC4" w:rsidP="00603965">
      <w:pPr>
        <w:spacing w:after="0" w:line="240" w:lineRule="auto"/>
        <w:ind w:left="180"/>
        <w:rPr>
          <w:rFonts w:ascii="Times New Roman" w:hAnsi="Times New Roman"/>
          <w:b/>
          <w:color w:val="000000"/>
          <w:sz w:val="24"/>
          <w:szCs w:val="24"/>
          <w:lang w:val="ky-KG"/>
        </w:rPr>
      </w:pPr>
      <w:r>
        <w:rPr>
          <w:rFonts w:ascii="Times New Roman" w:hAnsi="Times New Roman"/>
          <w:b/>
          <w:sz w:val="24"/>
          <w:szCs w:val="24"/>
          <w:lang w:val="ky-KG"/>
        </w:rPr>
        <w:t xml:space="preserve">  </w:t>
      </w:r>
      <w:r w:rsidR="005A1E47" w:rsidRPr="00DF3E08">
        <w:rPr>
          <w:rFonts w:ascii="Times New Roman" w:hAnsi="Times New Roman"/>
          <w:b/>
          <w:sz w:val="24"/>
          <w:szCs w:val="24"/>
          <w:lang w:val="ky-KG"/>
        </w:rPr>
        <w:t>0555123456.50                7015 же  8015 номуруна смс жөнөтөт</w:t>
      </w:r>
    </w:p>
    <w:p w:rsidR="005A1E47" w:rsidRPr="00DF3E08" w:rsidRDefault="00862BC4" w:rsidP="00603965">
      <w:pPr>
        <w:spacing w:before="100" w:beforeAutospacing="1"/>
        <w:ind w:left="180"/>
        <w:rPr>
          <w:rFonts w:ascii="Times New Roman" w:hAnsi="Times New Roman"/>
          <w:b/>
          <w:sz w:val="24"/>
          <w:szCs w:val="24"/>
          <w:lang w:val="ky-KG"/>
        </w:rPr>
      </w:pPr>
      <w:r>
        <w:rPr>
          <w:rFonts w:ascii="Times New Roman" w:hAnsi="Times New Roman"/>
          <w:b/>
          <w:sz w:val="24"/>
          <w:szCs w:val="24"/>
          <w:lang w:val="ky-KG"/>
        </w:rPr>
        <w:t xml:space="preserve">  </w:t>
      </w:r>
      <w:r w:rsidR="005A1E47" w:rsidRPr="00DF3E08">
        <w:rPr>
          <w:rFonts w:ascii="Times New Roman" w:hAnsi="Times New Roman"/>
          <w:b/>
          <w:sz w:val="24"/>
          <w:szCs w:val="24"/>
          <w:lang w:val="ky-KG"/>
        </w:rPr>
        <w:t>555123456*50                 7015 же  8015 номуруна смс жөнөтөт</w:t>
      </w:r>
    </w:p>
    <w:p w:rsidR="005A1E47" w:rsidRPr="00DF3E08" w:rsidRDefault="00862BC4" w:rsidP="00603965">
      <w:pPr>
        <w:spacing w:before="100" w:beforeAutospacing="1"/>
        <w:ind w:left="180"/>
        <w:rPr>
          <w:rFonts w:ascii="Times New Roman" w:hAnsi="Times New Roman"/>
          <w:b/>
          <w:sz w:val="24"/>
          <w:szCs w:val="24"/>
          <w:lang w:val="ky-KG"/>
        </w:rPr>
      </w:pPr>
      <w:r>
        <w:rPr>
          <w:rFonts w:ascii="Times New Roman" w:hAnsi="Times New Roman"/>
          <w:b/>
          <w:sz w:val="24"/>
          <w:szCs w:val="24"/>
          <w:lang w:val="ky-KG"/>
        </w:rPr>
        <w:t xml:space="preserve">  </w:t>
      </w:r>
      <w:r w:rsidR="005A1E47" w:rsidRPr="00DF3E08">
        <w:rPr>
          <w:rFonts w:ascii="Times New Roman" w:hAnsi="Times New Roman"/>
          <w:b/>
          <w:sz w:val="24"/>
          <w:szCs w:val="24"/>
          <w:lang w:val="ky-KG"/>
        </w:rPr>
        <w:t>555123456#50                 7015 же  8015 номуруна смс жөнөтөт</w:t>
      </w:r>
    </w:p>
    <w:p w:rsidR="005A1E47" w:rsidRPr="00DF3E08" w:rsidRDefault="00862BC4" w:rsidP="00603965">
      <w:pPr>
        <w:spacing w:before="100" w:beforeAutospacing="1"/>
        <w:ind w:left="180"/>
        <w:rPr>
          <w:rFonts w:ascii="Times New Roman" w:hAnsi="Times New Roman"/>
          <w:b/>
          <w:sz w:val="24"/>
          <w:szCs w:val="24"/>
          <w:lang w:val="ky-KG"/>
        </w:rPr>
      </w:pPr>
      <w:r>
        <w:rPr>
          <w:rFonts w:ascii="Times New Roman" w:hAnsi="Times New Roman"/>
          <w:b/>
          <w:sz w:val="24"/>
          <w:szCs w:val="24"/>
          <w:lang w:val="ky-KG"/>
        </w:rPr>
        <w:t xml:space="preserve">   </w:t>
      </w:r>
      <w:r w:rsidR="005A1E47" w:rsidRPr="00DF3E08">
        <w:rPr>
          <w:rFonts w:ascii="Times New Roman" w:hAnsi="Times New Roman"/>
          <w:b/>
          <w:sz w:val="24"/>
          <w:szCs w:val="24"/>
          <w:lang w:val="ky-KG"/>
        </w:rPr>
        <w:t>555123456.50                 7015 же  8015 номуруна смс жөнөтөт</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      Бул жерде   </w:t>
      </w:r>
      <w:r w:rsidRPr="00DF3E08">
        <w:rPr>
          <w:rFonts w:ascii="Times New Roman" w:hAnsi="Times New Roman"/>
          <w:b/>
          <w:color w:val="FF0000"/>
          <w:sz w:val="24"/>
          <w:szCs w:val="24"/>
          <w:lang w:val="ky-KG"/>
        </w:rPr>
        <w:t xml:space="preserve">0555123456  </w:t>
      </w:r>
      <w:r w:rsidRPr="00DF3E08">
        <w:rPr>
          <w:rFonts w:ascii="Times New Roman" w:hAnsi="Times New Roman"/>
          <w:b/>
          <w:color w:val="000000"/>
          <w:sz w:val="24"/>
          <w:szCs w:val="24"/>
          <w:lang w:val="ky-KG"/>
        </w:rPr>
        <w:t xml:space="preserve"> –абонент номуру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       Бул жерде </w:t>
      </w:r>
      <w:r w:rsidRPr="00DF3E08">
        <w:rPr>
          <w:rFonts w:ascii="Times New Roman" w:hAnsi="Times New Roman"/>
          <w:b/>
          <w:color w:val="FF0000"/>
          <w:sz w:val="24"/>
          <w:szCs w:val="24"/>
          <w:lang w:val="ky-KG"/>
        </w:rPr>
        <w:t xml:space="preserve">   * #  </w:t>
      </w:r>
      <w:r w:rsidRPr="00DF3E08">
        <w:rPr>
          <w:rFonts w:ascii="Times New Roman" w:hAnsi="Times New Roman"/>
          <w:b/>
          <w:color w:val="FF0000"/>
          <w:sz w:val="44"/>
          <w:szCs w:val="44"/>
          <w:lang w:val="ky-KG"/>
        </w:rPr>
        <w:t>.</w:t>
      </w:r>
      <w:r w:rsidRPr="00DF3E08">
        <w:rPr>
          <w:rFonts w:ascii="Times New Roman" w:hAnsi="Times New Roman"/>
          <w:b/>
          <w:color w:val="000000"/>
          <w:sz w:val="24"/>
          <w:szCs w:val="24"/>
          <w:lang w:val="ky-KG"/>
        </w:rPr>
        <w:t xml:space="preserve"> –  бөлгүч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Бул жерде </w:t>
      </w:r>
      <w:r w:rsidRPr="00DF3E08">
        <w:rPr>
          <w:rFonts w:ascii="Times New Roman" w:hAnsi="Times New Roman"/>
          <w:b/>
          <w:color w:val="FF0000"/>
          <w:sz w:val="24"/>
          <w:szCs w:val="24"/>
          <w:lang w:val="ky-KG"/>
        </w:rPr>
        <w:t xml:space="preserve">   50    </w:t>
      </w:r>
      <w:r w:rsidRPr="00DF3E08">
        <w:rPr>
          <w:rFonts w:ascii="Times New Roman" w:hAnsi="Times New Roman"/>
          <w:b/>
          <w:color w:val="000000"/>
          <w:sz w:val="24"/>
          <w:szCs w:val="24"/>
          <w:lang w:val="ky-KG"/>
        </w:rPr>
        <w:t>-  төлөм суммасы.</w:t>
      </w:r>
    </w:p>
    <w:p w:rsidR="005A1E47" w:rsidRPr="00DF3E08" w:rsidRDefault="005A1E47" w:rsidP="008028A8">
      <w:pPr>
        <w:ind w:left="180" w:firstLine="240"/>
        <w:rPr>
          <w:rFonts w:ascii="Times New Roman" w:hAnsi="Times New Roman"/>
          <w:b/>
          <w:color w:val="FF0000"/>
          <w:sz w:val="40"/>
          <w:szCs w:val="40"/>
          <w:lang w:val="ky-KG"/>
        </w:rPr>
      </w:pPr>
      <w:r w:rsidRPr="00DF3E08">
        <w:rPr>
          <w:rFonts w:ascii="Times New Roman" w:hAnsi="Times New Roman"/>
          <w:b/>
          <w:color w:val="000000"/>
          <w:sz w:val="24"/>
          <w:szCs w:val="24"/>
          <w:lang w:val="ky-KG"/>
        </w:rPr>
        <w:t xml:space="preserve">Бир  смс  менен 3 төлөм жүргүзсө болот, бул үчүн төлөмдөрдү бөлүү керек  </w:t>
      </w:r>
      <w:r w:rsidRPr="00DF3E08">
        <w:rPr>
          <w:rFonts w:ascii="Times New Roman" w:hAnsi="Times New Roman"/>
          <w:b/>
          <w:color w:val="FF0000"/>
          <w:sz w:val="40"/>
          <w:szCs w:val="40"/>
          <w:lang w:val="ky-KG"/>
        </w:rPr>
        <w:t>#  *.</w:t>
      </w:r>
    </w:p>
    <w:p w:rsidR="005A1E47" w:rsidRPr="00DF3E08" w:rsidRDefault="005A1E47" w:rsidP="008028A8">
      <w:pPr>
        <w:ind w:left="180" w:firstLine="240"/>
        <w:rPr>
          <w:rFonts w:ascii="Times New Roman" w:hAnsi="Times New Roman"/>
          <w:b/>
          <w:sz w:val="24"/>
          <w:szCs w:val="24"/>
          <w:lang w:val="ky-KG"/>
        </w:rPr>
      </w:pPr>
      <w:r w:rsidRPr="00DF3E08">
        <w:rPr>
          <w:rFonts w:ascii="Times New Roman" w:hAnsi="Times New Roman"/>
          <w:b/>
          <w:color w:val="000000"/>
          <w:sz w:val="32"/>
          <w:szCs w:val="32"/>
          <w:lang w:val="ky-KG"/>
        </w:rPr>
        <w:t>Мисалы:</w:t>
      </w:r>
    </w:p>
    <w:p w:rsidR="005A1E47" w:rsidRPr="00DF3E08" w:rsidRDefault="005A1E47" w:rsidP="008028A8">
      <w:pPr>
        <w:ind w:left="180" w:firstLine="240"/>
        <w:rPr>
          <w:rFonts w:ascii="Times New Roman" w:hAnsi="Times New Roman"/>
          <w:b/>
          <w:color w:val="000000"/>
          <w:sz w:val="32"/>
          <w:szCs w:val="32"/>
          <w:lang w:val="ky-KG"/>
        </w:rPr>
      </w:pPr>
      <w:r w:rsidRPr="00DF3E08">
        <w:rPr>
          <w:rFonts w:ascii="Times New Roman" w:hAnsi="Times New Roman"/>
          <w:b/>
          <w:sz w:val="24"/>
          <w:szCs w:val="24"/>
          <w:lang w:val="ky-KG"/>
        </w:rPr>
        <w:t xml:space="preserve">0555123456 абонентине 5 сом суммасына жана 772010203 абонентине 10 сом суммасына бир нече төлөмдөрдү жүргүзөбүз. </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color w:val="000000"/>
          <w:sz w:val="24"/>
          <w:szCs w:val="24"/>
          <w:lang w:val="ky-KG"/>
        </w:rPr>
        <w:t>SMS-билдирүүлөрдүн мүмкүн болгон айкалыштары:</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555123456*5*0772010203*10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0555123456#5*0772010203*10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555123456#5#0772010203*10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0555123456#5#0772010203#10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555123456.5*772010203*10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0555123456.5.0772010203.10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0555123456*5#772010203.10                   7015 же  8015 номуруна смс жөнөтөт</w:t>
      </w:r>
    </w:p>
    <w:p w:rsidR="005A1E47" w:rsidRPr="00DF3E08" w:rsidRDefault="005A1E47" w:rsidP="00603965">
      <w:pPr>
        <w:spacing w:before="100" w:beforeAutospacing="1"/>
        <w:ind w:left="180"/>
        <w:rPr>
          <w:rFonts w:ascii="Times New Roman" w:hAnsi="Times New Roman"/>
          <w:b/>
          <w:sz w:val="24"/>
          <w:szCs w:val="24"/>
          <w:lang w:val="ky-KG"/>
        </w:rPr>
      </w:pP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Б.а. төлөм суммалары жана абонент номурлары арасындагы уруксат берилген белги-бөлгүчтөр кайсы болбосун мүмкүн болгон ыкма менен вариацияланат.</w:t>
      </w:r>
    </w:p>
    <w:p w:rsidR="005A1E47" w:rsidRPr="00DF3E08" w:rsidRDefault="005A1E47" w:rsidP="00603965">
      <w:pPr>
        <w:spacing w:before="100" w:beforeAutospacing="1"/>
        <w:ind w:left="180"/>
        <w:rPr>
          <w:rFonts w:ascii="Times New Roman" w:hAnsi="Times New Roman"/>
          <w:b/>
          <w:sz w:val="24"/>
          <w:szCs w:val="24"/>
          <w:lang w:val="ky-KG"/>
        </w:rPr>
      </w:pPr>
      <w:r w:rsidRPr="00DF3E08">
        <w:rPr>
          <w:rFonts w:ascii="Times New Roman" w:hAnsi="Times New Roman"/>
          <w:b/>
          <w:sz w:val="24"/>
          <w:szCs w:val="24"/>
          <w:lang w:val="ky-KG"/>
        </w:rPr>
        <w:t xml:space="preserve">Кабыл алынган төлөм абоненттин балансына 2 секундадан 30 мүнөткө чейин келиши мүмкүн.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FF0000"/>
          <w:sz w:val="24"/>
          <w:szCs w:val="24"/>
          <w:lang w:val="ky-KG"/>
        </w:rPr>
        <w:t xml:space="preserve">7015 и 8015 </w:t>
      </w:r>
      <w:r w:rsidRPr="00DF3E08">
        <w:rPr>
          <w:rFonts w:ascii="Times New Roman" w:hAnsi="Times New Roman"/>
          <w:b/>
          <w:sz w:val="24"/>
          <w:szCs w:val="24"/>
          <w:lang w:val="ky-KG"/>
        </w:rPr>
        <w:t>номурларына бир</w:t>
      </w:r>
      <w:r w:rsidRPr="00DF3E08">
        <w:rPr>
          <w:rFonts w:ascii="Times New Roman" w:hAnsi="Times New Roman"/>
          <w:b/>
          <w:color w:val="000000"/>
          <w:sz w:val="24"/>
          <w:szCs w:val="24"/>
          <w:lang w:val="ky-KG"/>
        </w:rPr>
        <w:t xml:space="preserve"> смсти жөнөтүү баасы 0,3 сомду түзөт.</w:t>
      </w:r>
    </w:p>
    <w:p w:rsidR="005A1E47" w:rsidRPr="00DF3E08" w:rsidRDefault="005A1E47" w:rsidP="00603965">
      <w:pPr>
        <w:ind w:left="180"/>
        <w:rPr>
          <w:rFonts w:ascii="Times New Roman" w:hAnsi="Times New Roman"/>
          <w:b/>
          <w:sz w:val="24"/>
          <w:szCs w:val="24"/>
          <w:lang w:val="ky-KG"/>
        </w:rPr>
      </w:pPr>
      <w:r w:rsidRPr="00DF3E08">
        <w:rPr>
          <w:rFonts w:ascii="Times New Roman" w:hAnsi="Times New Roman"/>
          <w:b/>
          <w:color w:val="FF0000"/>
          <w:sz w:val="24"/>
          <w:szCs w:val="24"/>
          <w:lang w:val="ky-KG"/>
        </w:rPr>
        <w:t xml:space="preserve">7015/8015 </w:t>
      </w:r>
      <w:r w:rsidRPr="00DF3E08">
        <w:rPr>
          <w:rFonts w:ascii="Times New Roman" w:hAnsi="Times New Roman"/>
          <w:b/>
          <w:sz w:val="24"/>
          <w:szCs w:val="24"/>
          <w:lang w:val="ky-KG"/>
        </w:rPr>
        <w:t xml:space="preserve">кыска номуруна СМС жөнөткөндөн кийин төлөмдөрдү жүргүзүүдө төлөмдүн жүргүзүлгөндүгү жөнүндө СМС билдирүү, же эмне себептен төлөм өтпөй калган жөнүндө смс билдирүү келиш керек. </w:t>
      </w:r>
    </w:p>
    <w:p w:rsidR="005A1E47" w:rsidRPr="00DF3E08" w:rsidRDefault="005A1E47" w:rsidP="00603965">
      <w:pPr>
        <w:ind w:left="180"/>
        <w:rPr>
          <w:rFonts w:ascii="Times New Roman" w:hAnsi="Times New Roman"/>
          <w:b/>
          <w:color w:val="FF0000"/>
          <w:sz w:val="40"/>
          <w:szCs w:val="40"/>
          <w:lang w:val="ky-KG"/>
        </w:rPr>
      </w:pPr>
      <w:r w:rsidRPr="00DF3E08">
        <w:rPr>
          <w:rFonts w:ascii="Times New Roman" w:hAnsi="Times New Roman"/>
          <w:b/>
          <w:color w:val="FF0000"/>
          <w:sz w:val="40"/>
          <w:szCs w:val="40"/>
          <w:lang w:val="ky-KG"/>
        </w:rPr>
        <w:t xml:space="preserve">2. Төлөм өтүп өтпөгөндүгүн төмөнкү буйрутмалар менен текшерсе болот: </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 номур өттүбү же жокпу: төмөнкү текст менен </w:t>
      </w:r>
      <w:r w:rsidRPr="00DF3E08">
        <w:rPr>
          <w:rFonts w:ascii="Times New Roman" w:hAnsi="Times New Roman"/>
          <w:b/>
          <w:color w:val="FF0000"/>
          <w:sz w:val="28"/>
          <w:szCs w:val="28"/>
          <w:lang w:val="ky-KG"/>
        </w:rPr>
        <w:t>7015/8015</w:t>
      </w:r>
      <w:r w:rsidRPr="00DF3E08">
        <w:rPr>
          <w:rFonts w:ascii="Times New Roman" w:hAnsi="Times New Roman"/>
          <w:b/>
          <w:sz w:val="28"/>
          <w:szCs w:val="28"/>
          <w:lang w:val="ky-KG"/>
        </w:rPr>
        <w:t xml:space="preserve">кыска номуруна </w:t>
      </w:r>
      <w:r w:rsidRPr="00DF3E08">
        <w:rPr>
          <w:rFonts w:ascii="Times New Roman" w:hAnsi="Times New Roman"/>
          <w:b/>
          <w:color w:val="000000"/>
          <w:sz w:val="28"/>
          <w:szCs w:val="28"/>
          <w:lang w:val="ky-KG"/>
        </w:rPr>
        <w:t xml:space="preserve">SMS жөнөтүү:        </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мисалы:</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 *773060706 – бүгүнкү күн үчүн;</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 #773060706 – кечээкиге;</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 -773060706 – мурда күн үчүн.</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SMS жооптор- эгер номур ийгиликтүү өтсө - 773060706*50 OK</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                       - эгер номур өтпөй калса  – 773060706 жана себеп.</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Өткөрүлгөн төлөмдөрдүн жалпы суммасы  - </w:t>
      </w:r>
      <w:r w:rsidRPr="00DF3E08">
        <w:rPr>
          <w:rFonts w:ascii="Times New Roman" w:hAnsi="Times New Roman"/>
          <w:b/>
          <w:color w:val="FF0000"/>
          <w:sz w:val="28"/>
          <w:szCs w:val="28"/>
          <w:lang w:val="ky-KG"/>
        </w:rPr>
        <w:t>7015/8015</w:t>
      </w:r>
      <w:r w:rsidRPr="00DF3E08">
        <w:rPr>
          <w:rFonts w:ascii="Times New Roman" w:hAnsi="Times New Roman"/>
          <w:b/>
          <w:sz w:val="28"/>
          <w:szCs w:val="28"/>
          <w:lang w:val="ky-KG"/>
        </w:rPr>
        <w:t xml:space="preserve">номуруна төмөнкү мазмунда </w:t>
      </w:r>
      <w:r w:rsidRPr="00DF3E08">
        <w:rPr>
          <w:rFonts w:ascii="Times New Roman" w:hAnsi="Times New Roman"/>
          <w:b/>
          <w:color w:val="000000"/>
          <w:sz w:val="28"/>
          <w:szCs w:val="28"/>
          <w:lang w:val="ky-KG"/>
        </w:rPr>
        <w:t>SMS жөнөткүлө  -    **(эки жылдызча) – бүгүнкү күн үчүн;</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***(үч жылдызча) – кечээкиге;</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 ****(төрт жылдызча) – мурда күн үчүн.</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SMS жооп- 7:850 (где 7-төлөмдөрдүн саны; 850-сумма)</w:t>
      </w:r>
    </w:p>
    <w:p w:rsidR="005A1E47" w:rsidRPr="00DF3E08" w:rsidRDefault="005A1E47" w:rsidP="00603965">
      <w:pPr>
        <w:ind w:left="180"/>
        <w:rPr>
          <w:rFonts w:ascii="Times New Roman" w:hAnsi="Times New Roman"/>
          <w:b/>
          <w:color w:val="FF0000"/>
          <w:sz w:val="40"/>
          <w:szCs w:val="40"/>
          <w:lang w:val="ky-KG"/>
        </w:rPr>
      </w:pPr>
      <w:r w:rsidRPr="00DF3E08">
        <w:rPr>
          <w:rFonts w:ascii="Times New Roman" w:hAnsi="Times New Roman"/>
          <w:b/>
          <w:color w:val="FF0000"/>
          <w:sz w:val="40"/>
          <w:szCs w:val="40"/>
          <w:lang w:val="ky-KG"/>
        </w:rPr>
        <w:t>3</w:t>
      </w:r>
      <w:r w:rsidRPr="00DF3E08">
        <w:rPr>
          <w:rFonts w:ascii="Times New Roman" w:hAnsi="Times New Roman"/>
          <w:b/>
          <w:i/>
          <w:color w:val="FF0000"/>
          <w:sz w:val="40"/>
          <w:szCs w:val="40"/>
          <w:lang w:val="ky-KG"/>
        </w:rPr>
        <w:t>.</w:t>
      </w:r>
      <w:r w:rsidRPr="00DF3E08">
        <w:rPr>
          <w:rFonts w:ascii="Times New Roman" w:hAnsi="Times New Roman"/>
          <w:b/>
          <w:color w:val="FF0000"/>
          <w:sz w:val="40"/>
          <w:szCs w:val="40"/>
          <w:lang w:val="ky-KG"/>
        </w:rPr>
        <w:t>Төлөмдөрдү жокко чыгаруу төмөнкү ыкма менен жүргүзүлөт:</w:t>
      </w:r>
    </w:p>
    <w:p w:rsidR="005A1E47" w:rsidRPr="00DF3E08" w:rsidRDefault="005A1E47" w:rsidP="00603965">
      <w:pPr>
        <w:spacing w:before="100" w:beforeAutospacing="1"/>
        <w:ind w:left="180"/>
        <w:jc w:val="both"/>
        <w:rPr>
          <w:rFonts w:ascii="Times New Roman" w:hAnsi="Times New Roman"/>
          <w:b/>
          <w:sz w:val="28"/>
          <w:szCs w:val="28"/>
          <w:lang w:val="ky-KG"/>
        </w:rPr>
      </w:pPr>
      <w:r w:rsidRPr="00DF3E08">
        <w:rPr>
          <w:rFonts w:ascii="Times New Roman" w:hAnsi="Times New Roman"/>
          <w:b/>
          <w:sz w:val="28"/>
          <w:szCs w:val="28"/>
          <w:lang w:val="ky-KG"/>
        </w:rPr>
        <w:t xml:space="preserve">Мисал: 0555123456 номурунда 100 сомго төлөмдү жокко чыгаруу керек, ал үчүн </w:t>
      </w:r>
      <w:r w:rsidRPr="00DF3E08">
        <w:rPr>
          <w:rFonts w:ascii="Times New Roman" w:hAnsi="Times New Roman"/>
          <w:b/>
          <w:color w:val="FF0000"/>
          <w:sz w:val="28"/>
          <w:szCs w:val="28"/>
          <w:lang w:val="ky-KG"/>
        </w:rPr>
        <w:t xml:space="preserve">7015 же 8015 </w:t>
      </w:r>
      <w:r w:rsidRPr="00DF3E08">
        <w:rPr>
          <w:rFonts w:ascii="Times New Roman" w:hAnsi="Times New Roman"/>
          <w:b/>
          <w:sz w:val="28"/>
          <w:szCs w:val="28"/>
          <w:lang w:val="ky-KG"/>
        </w:rPr>
        <w:t xml:space="preserve">кыска номуруна төмөнкү билдирүүнү жөнөтсө болот: </w:t>
      </w:r>
    </w:p>
    <w:p w:rsidR="005A1E47" w:rsidRPr="00DF3E08" w:rsidRDefault="005A1E47" w:rsidP="00603965">
      <w:pPr>
        <w:spacing w:before="100" w:beforeAutospacing="1"/>
        <w:ind w:left="180"/>
        <w:jc w:val="both"/>
        <w:rPr>
          <w:rFonts w:ascii="Times New Roman" w:hAnsi="Times New Roman"/>
          <w:b/>
          <w:sz w:val="28"/>
          <w:szCs w:val="28"/>
          <w:lang w:val="ky-KG"/>
        </w:rPr>
      </w:pPr>
    </w:p>
    <w:p w:rsidR="005A1E47" w:rsidRPr="00DF3E08" w:rsidRDefault="005A1E47" w:rsidP="00603965">
      <w:pPr>
        <w:spacing w:before="100" w:beforeAutospacing="1"/>
        <w:ind w:left="180"/>
        <w:jc w:val="both"/>
        <w:rPr>
          <w:rFonts w:ascii="Times New Roman" w:hAnsi="Times New Roman"/>
          <w:b/>
          <w:sz w:val="28"/>
          <w:szCs w:val="28"/>
          <w:lang w:val="ky-KG"/>
        </w:rPr>
      </w:pPr>
    </w:p>
    <w:p w:rsidR="005A1E47" w:rsidRPr="00DF3E08" w:rsidRDefault="00155C77" w:rsidP="00603965">
      <w:pPr>
        <w:spacing w:before="100" w:beforeAutospacing="1"/>
        <w:ind w:left="180"/>
        <w:jc w:val="both"/>
        <w:rPr>
          <w:rFonts w:ascii="Times New Roman" w:hAnsi="Times New Roman"/>
          <w:b/>
          <w:sz w:val="32"/>
          <w:lang w:val="ky-KG"/>
        </w:rPr>
      </w:pPr>
      <w:r w:rsidRPr="00155C77">
        <w:rPr>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7pt;margin-top:18pt;width:171.9pt;height:18.6pt;z-index:251658240" o:connectortype="straight">
            <v:stroke startarrow="block" endarrow="block"/>
          </v:shape>
        </w:pict>
      </w:r>
      <w:r w:rsidR="005A1E47" w:rsidRPr="00DF3E08">
        <w:rPr>
          <w:rFonts w:ascii="Times New Roman" w:hAnsi="Times New Roman"/>
          <w:b/>
          <w:sz w:val="32"/>
          <w:lang w:val="ky-KG"/>
        </w:rPr>
        <w:t>0*0555123456*100</w:t>
      </w:r>
    </w:p>
    <w:p w:rsidR="005A1E47" w:rsidRPr="00DF3E08" w:rsidRDefault="00155C77" w:rsidP="00603965">
      <w:pPr>
        <w:tabs>
          <w:tab w:val="left" w:pos="3832"/>
        </w:tabs>
        <w:spacing w:before="100" w:beforeAutospacing="1"/>
        <w:ind w:left="180"/>
        <w:jc w:val="both"/>
        <w:rPr>
          <w:rFonts w:ascii="Times New Roman" w:hAnsi="Times New Roman"/>
          <w:b/>
          <w:sz w:val="32"/>
          <w:lang w:val="ky-KG"/>
        </w:rPr>
      </w:pPr>
      <w:r w:rsidRPr="00155C77">
        <w:rPr>
          <w:noProof/>
        </w:rPr>
        <w:pict>
          <v:shape id="_x0000_s1027" type="#_x0000_t32" style="position:absolute;left:0;text-align:left;margin-left:45pt;margin-top:22.85pt;width:124.3pt;height:11.65pt;z-index:251659264" o:connectortype="straight">
            <v:stroke startarrow="block" endarrow="block"/>
          </v:shape>
        </w:pict>
      </w:r>
      <w:r w:rsidR="005A1E47" w:rsidRPr="00DF3E08">
        <w:rPr>
          <w:rFonts w:ascii="Times New Roman" w:hAnsi="Times New Roman"/>
          <w:b/>
          <w:sz w:val="32"/>
          <w:lang w:val="ky-KG"/>
        </w:rPr>
        <w:t xml:space="preserve">0#0555123456#100            бөлгүч </w:t>
      </w:r>
    </w:p>
    <w:p w:rsidR="005A1E47" w:rsidRPr="00DF3E08" w:rsidRDefault="00155C77" w:rsidP="00603965">
      <w:pPr>
        <w:tabs>
          <w:tab w:val="left" w:pos="3832"/>
        </w:tabs>
        <w:spacing w:before="100" w:beforeAutospacing="1"/>
        <w:ind w:left="180"/>
        <w:jc w:val="both"/>
        <w:rPr>
          <w:rFonts w:ascii="Times New Roman" w:hAnsi="Times New Roman"/>
          <w:b/>
          <w:sz w:val="32"/>
          <w:lang w:val="ky-KG"/>
        </w:rPr>
      </w:pPr>
      <w:r w:rsidRPr="00155C77">
        <w:rPr>
          <w:noProof/>
        </w:rPr>
        <w:pict>
          <v:shape id="_x0000_s1028" type="#_x0000_t32" style="position:absolute;left:0;text-align:left;margin-left:108pt;margin-top:23.7pt;width:85.95pt;height:22.05pt;z-index:251660288" o:connectortype="straight">
            <v:stroke startarrow="block" endarrow="block"/>
          </v:shape>
        </w:pict>
      </w:r>
      <w:r w:rsidR="005A1E47" w:rsidRPr="00DF3E08">
        <w:rPr>
          <w:rFonts w:ascii="Times New Roman" w:hAnsi="Times New Roman"/>
          <w:b/>
          <w:sz w:val="32"/>
          <w:lang w:val="ky-KG"/>
        </w:rPr>
        <w:t xml:space="preserve">0.0555123456#100          номур </w:t>
      </w:r>
    </w:p>
    <w:p w:rsidR="005A1E47" w:rsidRPr="00DF3E08" w:rsidRDefault="005A1E47" w:rsidP="00603965">
      <w:pPr>
        <w:tabs>
          <w:tab w:val="left" w:pos="3832"/>
        </w:tabs>
        <w:spacing w:before="100" w:beforeAutospacing="1"/>
        <w:ind w:left="180"/>
        <w:jc w:val="both"/>
        <w:rPr>
          <w:rFonts w:ascii="Times New Roman" w:hAnsi="Times New Roman"/>
          <w:b/>
          <w:sz w:val="32"/>
          <w:lang w:val="ky-KG"/>
        </w:rPr>
      </w:pPr>
      <w:r w:rsidRPr="00DF3E08">
        <w:rPr>
          <w:rFonts w:ascii="Times New Roman" w:hAnsi="Times New Roman"/>
          <w:b/>
          <w:sz w:val="32"/>
          <w:lang w:val="ky-KG"/>
        </w:rPr>
        <w:t>0*0555123456.100</w:t>
      </w:r>
      <w:r w:rsidRPr="00DF3E08">
        <w:rPr>
          <w:rFonts w:ascii="Times New Roman" w:hAnsi="Times New Roman"/>
          <w:b/>
          <w:sz w:val="32"/>
          <w:lang w:val="ky-KG"/>
        </w:rPr>
        <w:tab/>
        <w:t xml:space="preserve">бөлгүч </w:t>
      </w:r>
    </w:p>
    <w:p w:rsidR="005A1E47" w:rsidRPr="00DF3E08" w:rsidRDefault="00155C77" w:rsidP="00603965">
      <w:pPr>
        <w:spacing w:before="100" w:beforeAutospacing="1"/>
        <w:ind w:left="180"/>
        <w:jc w:val="both"/>
        <w:rPr>
          <w:rFonts w:ascii="Times New Roman" w:hAnsi="Times New Roman"/>
          <w:b/>
          <w:sz w:val="32"/>
          <w:lang w:val="ky-KG"/>
        </w:rPr>
      </w:pPr>
      <w:r w:rsidRPr="00155C77">
        <w:rPr>
          <w:noProof/>
        </w:rPr>
        <w:pict>
          <v:shape id="_x0000_s1029" type="#_x0000_t32" style="position:absolute;left:0;text-align:left;margin-left:2in;margin-top:16.35pt;width:117pt;height:27pt;z-index:251661312" o:connectortype="straight">
            <v:stroke startarrow="block" endarrow="block"/>
          </v:shape>
        </w:pict>
      </w:r>
      <w:r w:rsidR="005A1E47" w:rsidRPr="00DF3E08">
        <w:rPr>
          <w:rFonts w:ascii="Times New Roman" w:hAnsi="Times New Roman"/>
          <w:b/>
          <w:sz w:val="32"/>
          <w:lang w:val="ky-KG"/>
        </w:rPr>
        <w:t>0.0555123456*100</w:t>
      </w:r>
    </w:p>
    <w:p w:rsidR="005A1E47" w:rsidRPr="00DF3E08" w:rsidRDefault="005A1E47" w:rsidP="00603965">
      <w:pPr>
        <w:pStyle w:val="1"/>
        <w:ind w:left="180"/>
        <w:rPr>
          <w:rFonts w:ascii="Times New Roman" w:hAnsi="Times New Roman"/>
          <w:lang w:val="ky-KG"/>
        </w:rPr>
      </w:pPr>
      <w:r w:rsidRPr="00DF3E08">
        <w:rPr>
          <w:rFonts w:ascii="Times New Roman" w:hAnsi="Times New Roman"/>
          <w:lang w:val="ky-KG"/>
        </w:rPr>
        <w:t xml:space="preserve">                                                                 Сумма </w:t>
      </w:r>
    </w:p>
    <w:p w:rsidR="005A1E47" w:rsidRPr="00DF3E08" w:rsidRDefault="005A1E47" w:rsidP="00603965">
      <w:pPr>
        <w:ind w:left="180"/>
        <w:rPr>
          <w:rFonts w:ascii="Times New Roman" w:hAnsi="Times New Roman"/>
          <w:b/>
          <w:sz w:val="18"/>
          <w:lang w:val="ky-KG"/>
        </w:rPr>
      </w:pPr>
    </w:p>
    <w:p w:rsidR="005A1E47" w:rsidRPr="00DF3E08" w:rsidRDefault="005A1E47" w:rsidP="00614829">
      <w:pPr>
        <w:spacing w:before="100" w:beforeAutospacing="1"/>
        <w:ind w:left="180"/>
        <w:rPr>
          <w:rFonts w:ascii="Times New Roman" w:hAnsi="Times New Roman"/>
          <w:b/>
          <w:sz w:val="24"/>
          <w:szCs w:val="24"/>
          <w:lang w:val="ky-KG"/>
        </w:rPr>
      </w:pPr>
      <w:r w:rsidRPr="00DF3E08">
        <w:rPr>
          <w:rFonts w:ascii="Times New Roman" w:hAnsi="Times New Roman"/>
          <w:b/>
          <w:sz w:val="28"/>
          <w:szCs w:val="28"/>
          <w:lang w:val="ky-KG"/>
        </w:rPr>
        <w:t>Б.а. 0 санынан, төлөм суммасынын жана абоненттердин номурларынын ортосундагы уруксат берилген белги-бөлгүчтөр кайсы болбосун мүмкүн болгон ыкма менен вариацияланат.</w:t>
      </w:r>
    </w:p>
    <w:p w:rsidR="005A1E47" w:rsidRPr="00DF3E08" w:rsidRDefault="005A1E47" w:rsidP="00603965">
      <w:pPr>
        <w:spacing w:before="100" w:beforeAutospacing="1"/>
        <w:ind w:left="180"/>
        <w:rPr>
          <w:rFonts w:ascii="Times New Roman" w:hAnsi="Times New Roman"/>
          <w:b/>
          <w:color w:val="FF0000"/>
          <w:sz w:val="40"/>
          <w:szCs w:val="40"/>
          <w:lang w:val="ky-KG"/>
        </w:rPr>
      </w:pPr>
      <w:r w:rsidRPr="00DF3E08">
        <w:rPr>
          <w:rFonts w:ascii="Times New Roman" w:hAnsi="Times New Roman"/>
          <w:b/>
          <w:bCs/>
          <w:color w:val="FF0000"/>
          <w:sz w:val="40"/>
          <w:szCs w:val="40"/>
          <w:lang w:val="ky-KG"/>
        </w:rPr>
        <w:t>4. Төлөмдөрдү жокко чыгаруу боюнча чектөөлөр:</w:t>
      </w:r>
    </w:p>
    <w:p w:rsidR="005A1E47" w:rsidRPr="00DF3E08" w:rsidRDefault="005A1E47" w:rsidP="00A6321F">
      <w:pPr>
        <w:spacing w:before="100" w:beforeAutospacing="1"/>
        <w:ind w:left="180"/>
        <w:jc w:val="both"/>
        <w:rPr>
          <w:rFonts w:ascii="Times New Roman" w:hAnsi="Times New Roman"/>
          <w:b/>
          <w:sz w:val="28"/>
          <w:szCs w:val="28"/>
          <w:lang w:val="ky-KG"/>
        </w:rPr>
      </w:pPr>
      <w:r w:rsidRPr="00DF3E08">
        <w:rPr>
          <w:rFonts w:ascii="Times New Roman" w:hAnsi="Times New Roman"/>
          <w:b/>
          <w:sz w:val="28"/>
          <w:szCs w:val="28"/>
          <w:lang w:val="ky-KG"/>
        </w:rPr>
        <w:t xml:space="preserve">Сиз төлөмдү жокко чыгарууга  SMS – талабын жөнөткөндөн кийин система  сиздин жокко чыгарууга сарп кылынбаган мүмкүнчүлүк калдыбы текшериши керек. Эгер сизде дагы бош мүмкүнчүлүк болсо, анда талап “Жокко чыгаруу” модулуна келип, аны ал жерден Компаниянын оператору тастыкташ керек. Эгер сиз берилген бардык жокко чыгарууга мүмкүнчүлүктөрдү кетирип салсаңыз, анда уюлдук телефонго жокко чыгаруу лимити бүткөндүктөн жокко чыгаруу мүмкүн эмес деген билдирүү келиш керек. Мындан кийин сиз жалгыз гана кезмет операторуна чалып, төлөмдү кол менен жокко чыгарууну сурай аласыз, же жокко чыгарууга арыз жаза аласыз.   </w:t>
      </w:r>
    </w:p>
    <w:p w:rsidR="005A1E47" w:rsidRPr="00DF3E08" w:rsidRDefault="005A1E47" w:rsidP="00603965">
      <w:pPr>
        <w:ind w:left="180"/>
        <w:rPr>
          <w:rFonts w:ascii="Times New Roman" w:hAnsi="Times New Roman"/>
          <w:b/>
          <w:sz w:val="24"/>
          <w:szCs w:val="24"/>
          <w:lang w:val="ky-KG"/>
        </w:rPr>
      </w:pPr>
      <w:r w:rsidRPr="00DF3E08">
        <w:rPr>
          <w:rFonts w:ascii="Times New Roman" w:hAnsi="Times New Roman"/>
          <w:b/>
          <w:color w:val="FF0000"/>
          <w:sz w:val="28"/>
          <w:szCs w:val="28"/>
          <w:lang w:val="ky-KG"/>
        </w:rPr>
        <w:t>NurTelecom(0</w:t>
      </w:r>
      <w:r w:rsidRPr="00DF3E08">
        <w:rPr>
          <w:rFonts w:ascii="Times New Roman" w:hAnsi="Times New Roman"/>
          <w:b/>
          <w:color w:val="FF0000"/>
          <w:sz w:val="24"/>
          <w:szCs w:val="24"/>
          <w:lang w:val="ky-KG"/>
        </w:rPr>
        <w:t xml:space="preserve">) </w:t>
      </w:r>
      <w:r w:rsidRPr="00DF3E08">
        <w:rPr>
          <w:rFonts w:ascii="Times New Roman" w:hAnsi="Times New Roman"/>
          <w:b/>
          <w:sz w:val="24"/>
          <w:szCs w:val="24"/>
          <w:lang w:val="ky-KG"/>
        </w:rPr>
        <w:t xml:space="preserve">кайсы болбосун сарп кылынбаган сумма жокко чыгарылат, бирок календардык сутка ичинде эле. </w:t>
      </w:r>
    </w:p>
    <w:p w:rsidR="005A1E47" w:rsidRPr="00DF3E08" w:rsidRDefault="005A1E47" w:rsidP="0086731F">
      <w:pPr>
        <w:ind w:left="180"/>
        <w:rPr>
          <w:rFonts w:ascii="Times New Roman" w:hAnsi="Times New Roman"/>
          <w:b/>
          <w:sz w:val="24"/>
          <w:szCs w:val="24"/>
          <w:lang w:val="ky-KG"/>
        </w:rPr>
      </w:pPr>
      <w:r w:rsidRPr="00DF3E08">
        <w:rPr>
          <w:rFonts w:ascii="Times New Roman" w:hAnsi="Times New Roman"/>
          <w:b/>
          <w:color w:val="FF0000"/>
          <w:sz w:val="28"/>
          <w:szCs w:val="28"/>
          <w:lang w:val="ky-KG"/>
        </w:rPr>
        <w:t>Beeline</w:t>
      </w:r>
      <w:r w:rsidRPr="00DF3E08">
        <w:rPr>
          <w:rFonts w:ascii="Times New Roman" w:hAnsi="Times New Roman"/>
          <w:b/>
          <w:color w:val="000000"/>
          <w:sz w:val="20"/>
          <w:szCs w:val="28"/>
          <w:lang w:val="ky-KG"/>
        </w:rPr>
        <w:t xml:space="preserve">,  </w:t>
      </w:r>
      <w:r w:rsidRPr="00DF3E08">
        <w:rPr>
          <w:rFonts w:ascii="Times New Roman" w:hAnsi="Times New Roman"/>
          <w:b/>
          <w:sz w:val="24"/>
          <w:szCs w:val="24"/>
          <w:lang w:val="ky-KG"/>
        </w:rPr>
        <w:t xml:space="preserve">календардык сутка ичинде эле жокко чыгарылат.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Жара жана  Ноль тарифтик пландары жана Корпоративдик номурлар жокко чыгарылбайт.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Эгер абонентте жокко чыгарууга чейин акча каражаттары жетпесе, анда балансты жетпеген суммага толтуруу зарыл.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FF0000"/>
          <w:sz w:val="28"/>
          <w:szCs w:val="28"/>
          <w:lang w:val="ky-KG"/>
        </w:rPr>
        <w:t>Megacom</w:t>
      </w:r>
      <w:r w:rsidRPr="00DF3E08">
        <w:rPr>
          <w:rFonts w:ascii="Times New Roman" w:hAnsi="Times New Roman"/>
          <w:b/>
          <w:color w:val="000000"/>
          <w:sz w:val="24"/>
          <w:szCs w:val="24"/>
          <w:lang w:val="ky-KG"/>
        </w:rPr>
        <w:t xml:space="preserve">, жалгыз гана календардык сутка ичинде жокко чыгарылат, өткөн күн үчүн жокко чыгарылбайт.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Эгер абонентте жокко чыгарууга чейин акча каражаттары жетпесе, анда балансты жетпеген суммага толтуруу зарыл. </w:t>
      </w:r>
    </w:p>
    <w:p w:rsidR="005A1E47" w:rsidRPr="00DF3E08" w:rsidRDefault="005A1E47" w:rsidP="00603965">
      <w:pPr>
        <w:ind w:left="180"/>
        <w:rPr>
          <w:rFonts w:ascii="Times New Roman" w:hAnsi="Times New Roman"/>
          <w:b/>
          <w:color w:val="000000"/>
          <w:sz w:val="20"/>
          <w:szCs w:val="28"/>
          <w:lang w:val="ky-KG"/>
        </w:rPr>
      </w:pPr>
      <w:r w:rsidRPr="00DF3E08">
        <w:rPr>
          <w:rFonts w:ascii="Times New Roman" w:hAnsi="Times New Roman"/>
          <w:b/>
          <w:color w:val="FF0000"/>
          <w:sz w:val="28"/>
          <w:szCs w:val="28"/>
          <w:lang w:val="ky-KG"/>
        </w:rPr>
        <w:t>Fonex</w:t>
      </w:r>
      <w:r w:rsidRPr="00DF3E08">
        <w:rPr>
          <w:rFonts w:ascii="Times New Roman" w:hAnsi="Times New Roman"/>
          <w:b/>
          <w:color w:val="000000"/>
          <w:sz w:val="20"/>
          <w:szCs w:val="28"/>
          <w:lang w:val="ky-KG"/>
        </w:rPr>
        <w:t xml:space="preserve"> ,  </w:t>
      </w:r>
      <w:r w:rsidRPr="00DF3E08">
        <w:rPr>
          <w:rFonts w:ascii="Times New Roman" w:hAnsi="Times New Roman"/>
          <w:b/>
          <w:color w:val="000000"/>
          <w:sz w:val="24"/>
          <w:szCs w:val="24"/>
          <w:lang w:val="ky-KG"/>
        </w:rPr>
        <w:t xml:space="preserve">толтуруу убактысынан баштап үч күн ичинде жокко чыгарылат. </w:t>
      </w:r>
    </w:p>
    <w:p w:rsidR="005A1E47" w:rsidRPr="00DF3E08" w:rsidRDefault="005A1E47" w:rsidP="00603965">
      <w:pPr>
        <w:ind w:left="180"/>
        <w:rPr>
          <w:rFonts w:ascii="Times New Roman" w:hAnsi="Times New Roman"/>
          <w:b/>
          <w:color w:val="000000"/>
          <w:sz w:val="20"/>
          <w:szCs w:val="28"/>
          <w:lang w:val="ky-KG"/>
        </w:rPr>
      </w:pPr>
      <w:r w:rsidRPr="00DF3E08">
        <w:rPr>
          <w:rFonts w:ascii="Times New Roman" w:hAnsi="Times New Roman"/>
          <w:b/>
          <w:bCs/>
          <w:color w:val="FF0000"/>
          <w:sz w:val="40"/>
          <w:szCs w:val="40"/>
          <w:lang w:val="ky-KG"/>
        </w:rPr>
        <w:lastRenderedPageBreak/>
        <w:t xml:space="preserve">5. Мындан ары талаптардын жана СМС жооптордун мисалдарын, ошондой эле ар бир учур үчүн кеңештерди келтиребиз. </w:t>
      </w: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9"/>
        <w:gridCol w:w="7"/>
        <w:gridCol w:w="2377"/>
        <w:gridCol w:w="8"/>
        <w:gridCol w:w="2293"/>
        <w:gridCol w:w="7"/>
        <w:gridCol w:w="2446"/>
      </w:tblGrid>
      <w:tr w:rsidR="005A1E47" w:rsidRPr="00DF3E08" w:rsidTr="00392A9B">
        <w:trPr>
          <w:trHeight w:val="558"/>
        </w:trPr>
        <w:tc>
          <w:tcPr>
            <w:tcW w:w="2376"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СМС талаптардын тексттери </w:t>
            </w: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Смс – жооп </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Комментарийлер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 Сиздин аракетиңиз  </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555123456.10</w:t>
            </w: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996555123456:10.00-Platej podan na obrabotku</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996555123456 номуру жана 10.00 суммасы  менен төлөм жүктөөгө берилди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Кийинки смсти күтүү </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b/>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996555123456:10.00-Proveden!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996555123456 номуру жана 10.00 суммасы  менен төлөм өткөрүлдү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Абоненттен төломдү кабыл алуу </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0.555123456.10</w:t>
            </w: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996555123456:10.00-Platej podan na otmeny</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996555123456 номуру жана 10.00 суммасы  менен төлөм жокко чыгарылууга берилди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Кийинки  смсти күтүү </w:t>
            </w:r>
          </w:p>
        </w:tc>
      </w:tr>
      <w:tr w:rsidR="005A1E47" w:rsidRPr="00862BC4" w:rsidTr="00392A9B">
        <w:trPr>
          <w:trHeight w:val="862"/>
        </w:trPr>
        <w:tc>
          <w:tcPr>
            <w:tcW w:w="2376" w:type="dxa"/>
            <w:gridSpan w:val="2"/>
          </w:tcPr>
          <w:p w:rsidR="005A1E47" w:rsidRPr="00DF3E08" w:rsidRDefault="005A1E47" w:rsidP="00603965">
            <w:pPr>
              <w:ind w:left="180"/>
              <w:rPr>
                <w:rFonts w:ascii="Times New Roman" w:hAnsi="Times New Roman"/>
                <w:b/>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996555123456:10.00-Otmenen!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996555123456 номуру жана 10.00 суммасы  менен төлөм жокко чыгарылды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Төломдү туура номурга кайра өткөрүү </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Na balanse klienta nedostaet 10.00 som</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Төлөмдү жокко чыгаруу мүмкүн эмес. Кардардын балансында 10.00 сом жетпейт.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Каражат жетишпеген номурга жетпеген сумманы өткөрүү </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Vash limit po otmenam plategei izrashodovan!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Жокко чыгаруу боюнча лимитке жетти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Өз куратору менен байланышуу </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48"/>
                <w:lang w:val="ky-KG"/>
              </w:rPr>
              <w:t xml:space="preserve">     ?</w:t>
            </w: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Vash balans - 100 som</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Түйүн  балансы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Өз маалыматтар менен салыштыруу </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48"/>
                <w:lang w:val="ky-KG"/>
              </w:rPr>
              <w:t>**</w:t>
            </w: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Za segodnya = 10:100.00 som</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Өткөн күнгө төлөм боюнча отчет, бул жерде 10 – 100 сом жалпы суммасына төлөмдөр саны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Өз маалыматтар менен салыштыруу</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48"/>
                <w:lang w:val="ky-KG"/>
              </w:rPr>
              <w:t>***</w:t>
            </w: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Za  vchera (01.01.11г.)</w:t>
            </w:r>
            <w:r w:rsidRPr="00DF3E08">
              <w:rPr>
                <w:rFonts w:ascii="Times New Roman" w:hAnsi="Times New Roman"/>
                <w:sz w:val="18"/>
                <w:lang w:val="ky-KG"/>
              </w:rPr>
              <w:t xml:space="preserve"> =</w:t>
            </w:r>
            <w:r w:rsidRPr="00DF3E08">
              <w:rPr>
                <w:rFonts w:ascii="Times New Roman" w:hAnsi="Times New Roman"/>
                <w:b/>
                <w:sz w:val="18"/>
                <w:lang w:val="ky-KG"/>
              </w:rPr>
              <w:t>10:100.00 som</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Кечеки күн үчүн төлөм боюнча отчет, бул жерде 10 – 100 сом жалпы суммасына төлөмдөр саны  </w:t>
            </w:r>
          </w:p>
        </w:tc>
        <w:tc>
          <w:tcPr>
            <w:tcW w:w="2453" w:type="dxa"/>
            <w:gridSpan w:val="2"/>
          </w:tcPr>
          <w:p w:rsidR="005A1E47" w:rsidRPr="00DF3E08" w:rsidRDefault="005A1E47">
            <w:pPr>
              <w:rPr>
                <w:lang w:val="ky-KG"/>
              </w:rPr>
            </w:pPr>
            <w:r w:rsidRPr="00DF3E08">
              <w:rPr>
                <w:rFonts w:ascii="Times New Roman" w:hAnsi="Times New Roman"/>
                <w:b/>
                <w:sz w:val="18"/>
                <w:lang w:val="ky-KG"/>
              </w:rPr>
              <w:t xml:space="preserve">Өз маалыматтар менен салыштыруу </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48"/>
                <w:lang w:val="ky-KG"/>
              </w:rPr>
              <w:t xml:space="preserve">  ****</w:t>
            </w: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Za  pozavchera (01.01.11г.)</w:t>
            </w:r>
            <w:r w:rsidRPr="00DF3E08">
              <w:rPr>
                <w:rFonts w:ascii="Times New Roman" w:hAnsi="Times New Roman"/>
                <w:sz w:val="18"/>
                <w:lang w:val="ky-KG"/>
              </w:rPr>
              <w:t xml:space="preserve"> =</w:t>
            </w:r>
            <w:r w:rsidRPr="00DF3E08">
              <w:rPr>
                <w:rFonts w:ascii="Times New Roman" w:hAnsi="Times New Roman"/>
                <w:b/>
                <w:sz w:val="18"/>
                <w:lang w:val="ky-KG"/>
              </w:rPr>
              <w:t>10:100.00 som</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Мурдагы күн үчүн төлөм боюнча отчет, бул жерде 10 – 100 сом жалпы суммасына төлөмдөр саны  </w:t>
            </w:r>
          </w:p>
        </w:tc>
        <w:tc>
          <w:tcPr>
            <w:tcW w:w="2453" w:type="dxa"/>
            <w:gridSpan w:val="2"/>
          </w:tcPr>
          <w:p w:rsidR="005A1E47" w:rsidRPr="00DF3E08" w:rsidRDefault="005A1E47">
            <w:pPr>
              <w:rPr>
                <w:lang w:val="ky-KG"/>
              </w:rPr>
            </w:pPr>
            <w:r w:rsidRPr="00DF3E08">
              <w:rPr>
                <w:rFonts w:ascii="Times New Roman" w:hAnsi="Times New Roman"/>
                <w:b/>
                <w:sz w:val="18"/>
                <w:lang w:val="ky-KG"/>
              </w:rPr>
              <w:t xml:space="preserve">Өз маалыматтар менен салыштыруу </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*555123456</w:t>
            </w: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996555123456.10 za xx.xx.xxxx g .platej proveden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Номур боюнча өткөн күнгө төлөм боюнча отчет</w:t>
            </w:r>
          </w:p>
        </w:tc>
        <w:tc>
          <w:tcPr>
            <w:tcW w:w="2453" w:type="dxa"/>
            <w:gridSpan w:val="2"/>
          </w:tcPr>
          <w:p w:rsidR="005A1E47" w:rsidRPr="00DF3E08" w:rsidRDefault="005A1E47">
            <w:pPr>
              <w:rPr>
                <w:lang w:val="ky-KG"/>
              </w:rPr>
            </w:pPr>
            <w:r w:rsidRPr="00DF3E08">
              <w:rPr>
                <w:rFonts w:ascii="Times New Roman" w:hAnsi="Times New Roman"/>
                <w:b/>
                <w:sz w:val="18"/>
                <w:lang w:val="ky-KG"/>
              </w:rPr>
              <w:t xml:space="preserve">Өз  маалыматтар менен салыштыруу </w:t>
            </w:r>
          </w:p>
        </w:tc>
      </w:tr>
      <w:tr w:rsidR="005A1E47" w:rsidRPr="00DF3E08" w:rsidTr="00392A9B">
        <w:trPr>
          <w:trHeight w:val="1124"/>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996555123456.10 za xx.xx.xxxx g .platej ne naiden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Мындай төлөм системада жок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Номурду терүүнүн тууралыгын текшергиле </w:t>
            </w:r>
          </w:p>
        </w:tc>
      </w:tr>
      <w:tr w:rsidR="005A1E47" w:rsidRPr="00DF3E08" w:rsidTr="00392A9B">
        <w:trPr>
          <w:trHeight w:val="935"/>
        </w:trPr>
        <w:tc>
          <w:tcPr>
            <w:tcW w:w="2376" w:type="dxa"/>
            <w:gridSpan w:val="2"/>
          </w:tcPr>
          <w:p w:rsidR="005A1E47" w:rsidRPr="00DF3E08" w:rsidRDefault="005A1E47" w:rsidP="00603965">
            <w:pPr>
              <w:ind w:left="180"/>
              <w:jc w:val="center"/>
              <w:rPr>
                <w:rFonts w:ascii="Times New Roman" w:hAnsi="Times New Roman"/>
                <w:b/>
                <w:sz w:val="20"/>
                <w:lang w:val="ky-KG"/>
              </w:rPr>
            </w:pPr>
          </w:p>
          <w:p w:rsidR="005A1E47" w:rsidRPr="00DF3E08" w:rsidRDefault="005A1E47" w:rsidP="00603965">
            <w:pPr>
              <w:ind w:left="180"/>
              <w:jc w:val="center"/>
              <w:rPr>
                <w:rFonts w:ascii="Times New Roman" w:hAnsi="Times New Roman"/>
                <w:b/>
                <w:sz w:val="18"/>
                <w:lang w:val="ky-KG"/>
              </w:rPr>
            </w:pPr>
            <w:r w:rsidRPr="00DF3E08">
              <w:rPr>
                <w:rFonts w:ascii="Times New Roman" w:hAnsi="Times New Roman"/>
                <w:b/>
                <w:sz w:val="20"/>
                <w:lang w:val="ky-KG"/>
              </w:rPr>
              <w:t>#555123456</w:t>
            </w: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996555123456.10 za xx.xx.xxxx g .platej proveden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Номур боюнча  кечеки күн үчүн  төлөм боюнча отчет</w:t>
            </w:r>
          </w:p>
        </w:tc>
        <w:tc>
          <w:tcPr>
            <w:tcW w:w="2453"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Өз  маалыматтар менен салыштыруу</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996555123456.10 za xx.xx.xxxx g .platej ne naiden</w:t>
            </w:r>
          </w:p>
        </w:tc>
        <w:tc>
          <w:tcPr>
            <w:tcW w:w="2301" w:type="dxa"/>
            <w:gridSpan w:val="2"/>
          </w:tcPr>
          <w:p w:rsidR="005A1E47" w:rsidRPr="00DF3E08" w:rsidRDefault="005A1E47" w:rsidP="00A86743">
            <w:pPr>
              <w:ind w:left="180"/>
              <w:rPr>
                <w:rFonts w:ascii="Times New Roman" w:hAnsi="Times New Roman"/>
                <w:b/>
                <w:sz w:val="18"/>
                <w:lang w:val="ky-KG"/>
              </w:rPr>
            </w:pPr>
            <w:r w:rsidRPr="00DF3E08">
              <w:rPr>
                <w:rFonts w:ascii="Times New Roman" w:hAnsi="Times New Roman"/>
                <w:b/>
                <w:sz w:val="18"/>
                <w:lang w:val="ky-KG"/>
              </w:rPr>
              <w:t xml:space="preserve">Мындай төлөм системада жок </w:t>
            </w:r>
          </w:p>
        </w:tc>
        <w:tc>
          <w:tcPr>
            <w:tcW w:w="2453" w:type="dxa"/>
            <w:gridSpan w:val="2"/>
          </w:tcPr>
          <w:p w:rsidR="005A1E47" w:rsidRPr="00DF3E08" w:rsidRDefault="005A1E47" w:rsidP="00A86743">
            <w:pPr>
              <w:ind w:left="180"/>
              <w:rPr>
                <w:rFonts w:ascii="Times New Roman" w:hAnsi="Times New Roman"/>
                <w:b/>
                <w:sz w:val="18"/>
                <w:lang w:val="ky-KG"/>
              </w:rPr>
            </w:pPr>
            <w:r w:rsidRPr="00DF3E08">
              <w:rPr>
                <w:rFonts w:ascii="Times New Roman" w:hAnsi="Times New Roman"/>
                <w:b/>
                <w:sz w:val="18"/>
                <w:lang w:val="ky-KG"/>
              </w:rPr>
              <w:t xml:space="preserve">Номурду терүүнүн тууралыгын текшергиле </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b/>
                <w:sz w:val="20"/>
                <w:lang w:val="ky-KG"/>
              </w:rPr>
            </w:pPr>
          </w:p>
          <w:p w:rsidR="005A1E47" w:rsidRPr="00DF3E08" w:rsidRDefault="005A1E47" w:rsidP="00603965">
            <w:pPr>
              <w:ind w:left="180"/>
              <w:rPr>
                <w:rFonts w:ascii="Times New Roman" w:hAnsi="Times New Roman"/>
                <w:b/>
                <w:sz w:val="20"/>
                <w:lang w:val="ky-KG"/>
              </w:rPr>
            </w:pPr>
            <w:r w:rsidRPr="00DF3E08">
              <w:rPr>
                <w:rFonts w:ascii="Times New Roman" w:hAnsi="Times New Roman"/>
                <w:b/>
                <w:sz w:val="20"/>
                <w:lang w:val="ky-KG"/>
              </w:rPr>
              <w:t xml:space="preserve">     -555123456</w:t>
            </w: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996555123456.10 za xx.xx.xxxx g .platej proveden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Номур боюнча  мурдагы күн үчүн  төлөм боюнча отчет</w:t>
            </w:r>
          </w:p>
        </w:tc>
        <w:tc>
          <w:tcPr>
            <w:tcW w:w="2453"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Өз  маалыматтар менен салыштыруу</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996555123456.10 za xx.xx.xxxx g .platej ne naiden</w:t>
            </w:r>
          </w:p>
        </w:tc>
        <w:tc>
          <w:tcPr>
            <w:tcW w:w="2301" w:type="dxa"/>
            <w:gridSpan w:val="2"/>
          </w:tcPr>
          <w:p w:rsidR="005A1E47" w:rsidRPr="00DF3E08" w:rsidRDefault="005A1E47" w:rsidP="00A86743">
            <w:pPr>
              <w:ind w:left="180"/>
              <w:rPr>
                <w:rFonts w:ascii="Times New Roman" w:hAnsi="Times New Roman"/>
                <w:b/>
                <w:sz w:val="18"/>
                <w:lang w:val="ky-KG"/>
              </w:rPr>
            </w:pPr>
            <w:r w:rsidRPr="00DF3E08">
              <w:rPr>
                <w:rFonts w:ascii="Times New Roman" w:hAnsi="Times New Roman"/>
                <w:b/>
                <w:sz w:val="18"/>
                <w:lang w:val="ky-KG"/>
              </w:rPr>
              <w:t xml:space="preserve">Мындай төлөм системада жок </w:t>
            </w:r>
          </w:p>
        </w:tc>
        <w:tc>
          <w:tcPr>
            <w:tcW w:w="2453" w:type="dxa"/>
            <w:gridSpan w:val="2"/>
          </w:tcPr>
          <w:p w:rsidR="005A1E47" w:rsidRPr="00DF3E08" w:rsidRDefault="005A1E47" w:rsidP="00A86743">
            <w:pPr>
              <w:ind w:left="180"/>
              <w:rPr>
                <w:rFonts w:ascii="Times New Roman" w:hAnsi="Times New Roman"/>
                <w:b/>
                <w:sz w:val="18"/>
                <w:lang w:val="ky-KG"/>
              </w:rPr>
            </w:pPr>
            <w:r w:rsidRPr="00DF3E08">
              <w:rPr>
                <w:rFonts w:ascii="Times New Roman" w:hAnsi="Times New Roman"/>
                <w:b/>
                <w:sz w:val="18"/>
                <w:lang w:val="ky-KG"/>
              </w:rPr>
              <w:t xml:space="preserve">Номурду терүүнүн тууралыгын текшергиле </w:t>
            </w:r>
          </w:p>
        </w:tc>
      </w:tr>
      <w:tr w:rsidR="005A1E47" w:rsidRPr="00DF3E08" w:rsidTr="00392A9B">
        <w:trPr>
          <w:trHeight w:val="935"/>
        </w:trPr>
        <w:tc>
          <w:tcPr>
            <w:tcW w:w="2376" w:type="dxa"/>
            <w:gridSpan w:val="2"/>
          </w:tcPr>
          <w:p w:rsidR="005A1E47" w:rsidRPr="00DF3E08" w:rsidRDefault="005A1E47" w:rsidP="00603965">
            <w:pPr>
              <w:ind w:left="180"/>
              <w:jc w:val="center"/>
              <w:rPr>
                <w:rFonts w:ascii="Times New Roman" w:hAnsi="Times New Roman"/>
                <w:b/>
                <w:sz w:val="18"/>
                <w:lang w:val="ky-KG"/>
              </w:rPr>
            </w:pPr>
          </w:p>
          <w:p w:rsidR="005A1E47" w:rsidRPr="00DF3E08" w:rsidRDefault="005A1E47" w:rsidP="00603965">
            <w:pPr>
              <w:ind w:left="180"/>
              <w:jc w:val="center"/>
              <w:rPr>
                <w:rFonts w:ascii="Times New Roman" w:hAnsi="Times New Roman"/>
                <w:b/>
                <w:sz w:val="18"/>
                <w:lang w:val="ky-KG"/>
              </w:rPr>
            </w:pPr>
            <w:r w:rsidRPr="00DF3E08">
              <w:rPr>
                <w:rFonts w:ascii="Times New Roman" w:hAnsi="Times New Roman"/>
                <w:b/>
                <w:sz w:val="18"/>
                <w:lang w:val="ky-KG"/>
              </w:rPr>
              <w:t>2.555123456</w:t>
            </w:r>
          </w:p>
          <w:p w:rsidR="005A1E47" w:rsidRPr="00DF3E08" w:rsidRDefault="005A1E47" w:rsidP="00603965">
            <w:pPr>
              <w:ind w:left="180"/>
              <w:jc w:val="center"/>
              <w:rPr>
                <w:rFonts w:ascii="Times New Roman" w:hAnsi="Times New Roman"/>
                <w:b/>
                <w:sz w:val="18"/>
                <w:lang w:val="ky-KG"/>
              </w:rPr>
            </w:pPr>
          </w:p>
        </w:tc>
        <w:tc>
          <w:tcPr>
            <w:tcW w:w="2377" w:type="dxa"/>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996555123456.10 za xx.xx.xxxx g –yy:yy:yyyy .platej proveden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Өткөн төлөмдөр боюнча акыркы жума үчүн отчет, бул жерде  996555123456 номур 10 төлом суммасы  :xx.xx.xxxx –дата yy.yy.yyyy убакыт.</w:t>
            </w:r>
          </w:p>
        </w:tc>
        <w:tc>
          <w:tcPr>
            <w:tcW w:w="2453"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Өз маалыматтар менен текшерүү</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sz w:val="18"/>
                <w:lang w:val="ky-KG"/>
              </w:rPr>
            </w:pPr>
          </w:p>
          <w:p w:rsidR="005A1E47" w:rsidRPr="00DF3E08" w:rsidRDefault="005A1E47" w:rsidP="00603965">
            <w:pPr>
              <w:ind w:left="180"/>
              <w:rPr>
                <w:rFonts w:ascii="Times New Roman" w:hAnsi="Times New Roman"/>
                <w:sz w:val="18"/>
                <w:lang w:val="ky-KG"/>
              </w:rPr>
            </w:pPr>
          </w:p>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jc w:val="center"/>
              <w:rPr>
                <w:rFonts w:ascii="Times New Roman" w:hAnsi="Times New Roman"/>
                <w:b/>
                <w:sz w:val="18"/>
                <w:lang w:val="ky-KG"/>
              </w:rPr>
            </w:pPr>
          </w:p>
          <w:p w:rsidR="005A1E47" w:rsidRPr="00DF3E08" w:rsidRDefault="005A1E47" w:rsidP="00603965">
            <w:pPr>
              <w:ind w:left="180"/>
              <w:jc w:val="center"/>
              <w:rPr>
                <w:rFonts w:ascii="Times New Roman" w:hAnsi="Times New Roman"/>
                <w:b/>
                <w:sz w:val="18"/>
                <w:lang w:val="ky-KG"/>
              </w:rPr>
            </w:pPr>
            <w:r w:rsidRPr="00DF3E08">
              <w:rPr>
                <w:rFonts w:ascii="Times New Roman" w:hAnsi="Times New Roman"/>
                <w:b/>
                <w:sz w:val="18"/>
                <w:lang w:val="ky-KG"/>
              </w:rPr>
              <w:t>Abonent ne naiden!</w:t>
            </w:r>
          </w:p>
          <w:p w:rsidR="005A1E47" w:rsidRPr="00DF3E08" w:rsidRDefault="005A1E47" w:rsidP="00603965">
            <w:pPr>
              <w:ind w:left="180"/>
              <w:jc w:val="center"/>
              <w:rPr>
                <w:rFonts w:ascii="Times New Roman" w:hAnsi="Times New Roman"/>
                <w:b/>
                <w:sz w:val="18"/>
                <w:lang w:val="ky-KG"/>
              </w:rPr>
            </w:pP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Жок номур терилди, же болбосо абоненттин сим-картасы активдештирилген эмес </w:t>
            </w:r>
          </w:p>
        </w:tc>
        <w:tc>
          <w:tcPr>
            <w:tcW w:w="2453"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 xml:space="preserve">Номурду терүүнүн тууралыгын текшергиле </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p>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Nepravilno sostavlen sms-zapros!</w:t>
            </w:r>
          </w:p>
        </w:tc>
        <w:tc>
          <w:tcPr>
            <w:tcW w:w="2301" w:type="dxa"/>
            <w:gridSpan w:val="2"/>
          </w:tcPr>
          <w:p w:rsidR="005A1E47" w:rsidRPr="00DF3E08" w:rsidRDefault="005A1E47" w:rsidP="00603965">
            <w:pPr>
              <w:ind w:left="180"/>
              <w:jc w:val="center"/>
              <w:rPr>
                <w:rFonts w:ascii="Times New Roman" w:hAnsi="Times New Roman"/>
                <w:b/>
                <w:sz w:val="18"/>
                <w:lang w:val="ky-KG"/>
              </w:rPr>
            </w:pPr>
          </w:p>
          <w:p w:rsidR="005A1E47" w:rsidRPr="00DF3E08" w:rsidRDefault="005A1E47" w:rsidP="00603965">
            <w:pPr>
              <w:ind w:left="180"/>
              <w:jc w:val="center"/>
              <w:rPr>
                <w:rFonts w:ascii="Times New Roman" w:hAnsi="Times New Roman"/>
                <w:b/>
                <w:sz w:val="18"/>
                <w:lang w:val="ky-KG"/>
              </w:rPr>
            </w:pPr>
            <w:r w:rsidRPr="00DF3E08">
              <w:rPr>
                <w:rFonts w:ascii="Times New Roman" w:hAnsi="Times New Roman"/>
                <w:b/>
                <w:sz w:val="18"/>
                <w:lang w:val="ky-KG"/>
              </w:rPr>
              <w:t xml:space="preserve">sms – талабынын текстинде ката </w:t>
            </w:r>
          </w:p>
        </w:tc>
        <w:tc>
          <w:tcPr>
            <w:tcW w:w="2453" w:type="dxa"/>
            <w:gridSpan w:val="2"/>
          </w:tcPr>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Номурду терүүнүн тууралыгын текшергиле</w:t>
            </w:r>
          </w:p>
        </w:tc>
      </w:tr>
      <w:tr w:rsidR="005A1E47" w:rsidRPr="00862BC4" w:rsidTr="00392A9B">
        <w:trPr>
          <w:trHeight w:val="862"/>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sz w:val="18"/>
                <w:lang w:val="ky-KG"/>
              </w:rPr>
            </w:pPr>
          </w:p>
          <w:p w:rsidR="005A1E47" w:rsidRPr="00DF3E08" w:rsidRDefault="005A1E47" w:rsidP="00603965">
            <w:pPr>
              <w:ind w:left="180"/>
              <w:rPr>
                <w:rFonts w:ascii="Times New Roman" w:hAnsi="Times New Roman"/>
                <w:sz w:val="18"/>
                <w:lang w:val="ky-KG"/>
              </w:rPr>
            </w:pPr>
            <w:r w:rsidRPr="00DF3E08">
              <w:rPr>
                <w:rFonts w:ascii="Times New Roman" w:hAnsi="Times New Roman"/>
                <w:b/>
                <w:sz w:val="18"/>
                <w:lang w:val="ky-KG"/>
              </w:rPr>
              <w:t>Summa pustaya</w:t>
            </w:r>
            <w:r w:rsidRPr="00DF3E08">
              <w:rPr>
                <w:rFonts w:ascii="Times New Roman" w:hAnsi="Times New Roman"/>
                <w:sz w:val="18"/>
                <w:lang w:val="ky-KG"/>
              </w:rPr>
              <w:t>!</w:t>
            </w:r>
          </w:p>
        </w:tc>
        <w:tc>
          <w:tcPr>
            <w:tcW w:w="2301" w:type="dxa"/>
            <w:gridSpan w:val="2"/>
          </w:tcPr>
          <w:p w:rsidR="005A1E47" w:rsidRPr="00DF3E08" w:rsidRDefault="005A1E47" w:rsidP="00603965">
            <w:pPr>
              <w:ind w:left="180"/>
              <w:rPr>
                <w:rFonts w:ascii="Times New Roman" w:hAnsi="Times New Roman"/>
                <w:sz w:val="18"/>
                <w:lang w:val="ky-KG"/>
              </w:rPr>
            </w:pPr>
          </w:p>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Төлөм суммасы көрсөтүлгөн эмес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Төлөмдүн суммасын көрсөтүү менен смсти кайрадан жөнөткүлө </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Abonent ne moget byt proveden!</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Көрсөтүлгөн номурга төлөмдү жүргүзүү мүмкүн эмес.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Акчаны абонентке кайтарып берүү.</w:t>
            </w:r>
          </w:p>
        </w:tc>
      </w:tr>
      <w:tr w:rsidR="005A1E47" w:rsidRPr="00862BC4"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Summa progruzki dolgna byt bolshe 1 soma</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Азыраак же 1 сомго тең жүктөө  суммасы көрсөтүлгөн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1 сомдон көбүрөөк сумманы көрсөтүп, төлөмдү кайрадан өткөрүү.</w:t>
            </w:r>
          </w:p>
        </w:tc>
      </w:tr>
      <w:tr w:rsidR="005A1E47" w:rsidRPr="00DF3E08" w:rsidTr="00392A9B">
        <w:trPr>
          <w:trHeight w:val="935"/>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Plateg nevozmojno provesti. Vy otklycheny</w:t>
            </w:r>
          </w:p>
        </w:tc>
        <w:tc>
          <w:tcPr>
            <w:tcW w:w="2301" w:type="dxa"/>
            <w:gridSpan w:val="2"/>
          </w:tcPr>
          <w:p w:rsidR="005A1E47" w:rsidRPr="00DF3E08" w:rsidRDefault="005A1E47" w:rsidP="00603965">
            <w:pPr>
              <w:ind w:left="180"/>
              <w:rPr>
                <w:rFonts w:ascii="Times New Roman" w:hAnsi="Times New Roman"/>
                <w:b/>
                <w:sz w:val="18"/>
                <w:lang w:val="ky-KG"/>
              </w:rPr>
            </w:pPr>
          </w:p>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Түйүн  өчүрүлгөн.</w:t>
            </w:r>
          </w:p>
          <w:p w:rsidR="005A1E47" w:rsidRPr="00DF3E08" w:rsidRDefault="005A1E47" w:rsidP="00603965">
            <w:pPr>
              <w:ind w:left="180"/>
              <w:rPr>
                <w:rFonts w:ascii="Times New Roman" w:hAnsi="Times New Roman"/>
                <w:b/>
                <w:sz w:val="18"/>
                <w:lang w:val="ky-KG"/>
              </w:rPr>
            </w:pP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Өз кураторго кайрылуу.</w:t>
            </w:r>
          </w:p>
        </w:tc>
      </w:tr>
      <w:tr w:rsidR="005A1E47" w:rsidRPr="00DF3E08" w:rsidTr="00392A9B">
        <w:trPr>
          <w:trHeight w:val="862"/>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Plateg nevozmojno provesti. Tak kak vy dostigli limita</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Түйүн өз балансын сарп кылды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Алдын ала төлөм жүргүзүү.</w:t>
            </w:r>
          </w:p>
        </w:tc>
      </w:tr>
      <w:tr w:rsidR="005A1E47" w:rsidRPr="00862BC4" w:rsidTr="00392A9B">
        <w:trPr>
          <w:trHeight w:val="358"/>
        </w:trPr>
        <w:tc>
          <w:tcPr>
            <w:tcW w:w="2376" w:type="dxa"/>
            <w:gridSpan w:val="2"/>
          </w:tcPr>
          <w:p w:rsidR="005A1E47" w:rsidRPr="00DF3E08" w:rsidRDefault="005A1E47" w:rsidP="00603965">
            <w:pPr>
              <w:ind w:left="180"/>
              <w:rPr>
                <w:rFonts w:ascii="Times New Roman" w:hAnsi="Times New Roman"/>
                <w:sz w:val="18"/>
                <w:lang w:val="ky-KG"/>
              </w:rPr>
            </w:pPr>
          </w:p>
        </w:tc>
        <w:tc>
          <w:tcPr>
            <w:tcW w:w="2377" w:type="dxa"/>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Plateg nevozmojno provesti. Beeline vremenno ne rabotaet</w:t>
            </w:r>
          </w:p>
        </w:tc>
        <w:tc>
          <w:tcPr>
            <w:tcW w:w="2301"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Уюлдук оператор убактылуу иштебейт.  </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 xml:space="preserve">Абонентти төлөм кечигүү менен өтөөрүн билдирүү, же акчаны кайтарып берүү. </w:t>
            </w:r>
          </w:p>
        </w:tc>
      </w:tr>
      <w:tr w:rsidR="005A1E47" w:rsidRPr="00862BC4" w:rsidTr="00392A9B">
        <w:trPr>
          <w:trHeight w:val="862"/>
        </w:trPr>
        <w:tc>
          <w:tcPr>
            <w:tcW w:w="2376" w:type="dxa"/>
            <w:gridSpan w:val="2"/>
          </w:tcPr>
          <w:p w:rsidR="005A1E47" w:rsidRPr="00DF3E08" w:rsidRDefault="005A1E47" w:rsidP="00603965">
            <w:pPr>
              <w:ind w:left="180"/>
              <w:rPr>
                <w:rFonts w:ascii="Times New Roman" w:hAnsi="Times New Roman"/>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Megacom    vremenno ne</w:t>
            </w:r>
          </w:p>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rabotaet</w:t>
            </w:r>
          </w:p>
        </w:tc>
        <w:tc>
          <w:tcPr>
            <w:tcW w:w="2301" w:type="dxa"/>
            <w:gridSpan w:val="2"/>
          </w:tcPr>
          <w:p w:rsidR="005A1E47" w:rsidRPr="00DF3E08" w:rsidRDefault="005A1E47" w:rsidP="00603965">
            <w:pPr>
              <w:ind w:left="180"/>
              <w:rPr>
                <w:rFonts w:ascii="Times New Roman" w:hAnsi="Times New Roman"/>
                <w:sz w:val="18"/>
                <w:szCs w:val="18"/>
                <w:lang w:val="ky-KG"/>
              </w:rPr>
            </w:pPr>
            <w:r w:rsidRPr="00DF3E08">
              <w:rPr>
                <w:rFonts w:ascii="Times New Roman" w:hAnsi="Times New Roman"/>
                <w:b/>
                <w:sz w:val="18"/>
                <w:lang w:val="ky-KG"/>
              </w:rPr>
              <w:t>Уюлдук оператор убактылуу иштебейт</w:t>
            </w:r>
          </w:p>
        </w:tc>
        <w:tc>
          <w:tcPr>
            <w:tcW w:w="2453" w:type="dxa"/>
            <w:gridSpan w:val="2"/>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lang w:val="ky-KG"/>
              </w:rPr>
              <w:t>Абонентти төлөм кечигүү менен өтөөрүн билдирүү, же акчаны кайтарып берүү.</w:t>
            </w:r>
          </w:p>
        </w:tc>
      </w:tr>
      <w:tr w:rsidR="005A1E47" w:rsidRPr="00862BC4" w:rsidTr="00392A9B">
        <w:trPr>
          <w:trHeight w:val="935"/>
        </w:trPr>
        <w:tc>
          <w:tcPr>
            <w:tcW w:w="2376" w:type="dxa"/>
            <w:gridSpan w:val="2"/>
          </w:tcPr>
          <w:p w:rsidR="005A1E47" w:rsidRPr="00DF3E08" w:rsidRDefault="005A1E47" w:rsidP="00603965">
            <w:pPr>
              <w:ind w:left="180"/>
              <w:rPr>
                <w:rFonts w:ascii="Times New Roman" w:hAnsi="Times New Roman"/>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Fonex vremenno ne rabotaet</w:t>
            </w:r>
          </w:p>
        </w:tc>
        <w:tc>
          <w:tcPr>
            <w:tcW w:w="2301" w:type="dxa"/>
            <w:gridSpan w:val="2"/>
          </w:tcPr>
          <w:p w:rsidR="005A1E47" w:rsidRPr="00DF3E08" w:rsidRDefault="005A1E47" w:rsidP="00603965">
            <w:pPr>
              <w:ind w:left="180"/>
              <w:rPr>
                <w:rFonts w:ascii="Times New Roman" w:hAnsi="Times New Roman"/>
                <w:sz w:val="18"/>
                <w:szCs w:val="18"/>
                <w:lang w:val="ky-KG"/>
              </w:rPr>
            </w:pPr>
            <w:r w:rsidRPr="00DF3E08">
              <w:rPr>
                <w:rFonts w:ascii="Times New Roman" w:hAnsi="Times New Roman"/>
                <w:b/>
                <w:sz w:val="18"/>
                <w:lang w:val="ky-KG"/>
              </w:rPr>
              <w:t>Уюлдук оператор убактылуу иштебейт</w:t>
            </w:r>
          </w:p>
        </w:tc>
        <w:tc>
          <w:tcPr>
            <w:tcW w:w="2453" w:type="dxa"/>
            <w:gridSpan w:val="2"/>
          </w:tcPr>
          <w:p w:rsidR="005A1E47" w:rsidRPr="00DF3E08" w:rsidRDefault="005A1E47" w:rsidP="00603965">
            <w:pPr>
              <w:ind w:left="180"/>
              <w:rPr>
                <w:rFonts w:ascii="Times New Roman" w:hAnsi="Times New Roman"/>
                <w:b/>
                <w:sz w:val="18"/>
                <w:lang w:val="ky-KG"/>
              </w:rPr>
            </w:pPr>
            <w:r w:rsidRPr="00DF3E08">
              <w:rPr>
                <w:rFonts w:ascii="Times New Roman" w:hAnsi="Times New Roman"/>
                <w:b/>
                <w:sz w:val="18"/>
                <w:lang w:val="ky-KG"/>
              </w:rPr>
              <w:t>Абонентти төлөм кечигүү менен өтөөрүн билдирүү, же акчаны кайтарып берүү.</w:t>
            </w:r>
          </w:p>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lang w:val="ky-KG"/>
              </w:rPr>
              <w:t xml:space="preserve">Эгер сиз акчаны кайтарып берсеңиз, ал эми төлөм өтсө, жокко чыгарууга берүү керек. </w:t>
            </w:r>
          </w:p>
        </w:tc>
      </w:tr>
      <w:tr w:rsidR="005A1E47" w:rsidRPr="00862BC4" w:rsidTr="00392A9B">
        <w:trPr>
          <w:trHeight w:val="935"/>
        </w:trPr>
        <w:tc>
          <w:tcPr>
            <w:tcW w:w="2376" w:type="dxa"/>
            <w:gridSpan w:val="2"/>
          </w:tcPr>
          <w:p w:rsidR="005A1E47" w:rsidRPr="00DF3E08" w:rsidRDefault="005A1E47" w:rsidP="00603965">
            <w:pPr>
              <w:ind w:left="180"/>
              <w:rPr>
                <w:rFonts w:ascii="Times New Roman" w:hAnsi="Times New Roman"/>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KATEL vremenno ne rabotaet</w:t>
            </w:r>
          </w:p>
        </w:tc>
        <w:tc>
          <w:tcPr>
            <w:tcW w:w="2301" w:type="dxa"/>
            <w:gridSpan w:val="2"/>
          </w:tcPr>
          <w:p w:rsidR="005A1E47" w:rsidRPr="00DF3E08" w:rsidRDefault="005A1E47" w:rsidP="00A86743">
            <w:pPr>
              <w:ind w:left="180"/>
              <w:rPr>
                <w:rFonts w:ascii="Times New Roman" w:hAnsi="Times New Roman"/>
                <w:sz w:val="18"/>
                <w:szCs w:val="18"/>
                <w:lang w:val="ky-KG"/>
              </w:rPr>
            </w:pPr>
            <w:r w:rsidRPr="00DF3E08">
              <w:rPr>
                <w:rFonts w:ascii="Times New Roman" w:hAnsi="Times New Roman"/>
                <w:b/>
                <w:sz w:val="18"/>
                <w:lang w:val="ky-KG"/>
              </w:rPr>
              <w:t>Уюлдук оператор убактылуу иштебейт</w:t>
            </w:r>
          </w:p>
        </w:tc>
        <w:tc>
          <w:tcPr>
            <w:tcW w:w="2453" w:type="dxa"/>
            <w:gridSpan w:val="2"/>
          </w:tcPr>
          <w:p w:rsidR="005A1E47" w:rsidRPr="00DF3E08" w:rsidRDefault="005A1E47" w:rsidP="00A86743">
            <w:pPr>
              <w:ind w:left="180"/>
              <w:rPr>
                <w:rFonts w:ascii="Times New Roman" w:hAnsi="Times New Roman"/>
                <w:b/>
                <w:sz w:val="18"/>
                <w:szCs w:val="18"/>
                <w:lang w:val="ky-KG"/>
              </w:rPr>
            </w:pPr>
            <w:r w:rsidRPr="00DF3E08">
              <w:rPr>
                <w:rFonts w:ascii="Times New Roman" w:hAnsi="Times New Roman"/>
                <w:b/>
                <w:sz w:val="18"/>
                <w:lang w:val="ky-KG"/>
              </w:rPr>
              <w:t>Абонентти төлөм кечигүү менен өтөөрүн билдирүү, же акчаны кайтарып берүү.</w:t>
            </w:r>
          </w:p>
        </w:tc>
      </w:tr>
      <w:tr w:rsidR="005A1E47" w:rsidRPr="00862BC4" w:rsidTr="00392A9B">
        <w:trPr>
          <w:trHeight w:val="935"/>
        </w:trPr>
        <w:tc>
          <w:tcPr>
            <w:tcW w:w="2376" w:type="dxa"/>
            <w:gridSpan w:val="2"/>
          </w:tcPr>
          <w:p w:rsidR="005A1E47" w:rsidRPr="00DF3E08" w:rsidRDefault="005A1E47" w:rsidP="00603965">
            <w:pPr>
              <w:ind w:left="180"/>
              <w:rPr>
                <w:rFonts w:ascii="Times New Roman" w:hAnsi="Times New Roman"/>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NEXI vremenno ne rabotaet</w:t>
            </w:r>
          </w:p>
        </w:tc>
        <w:tc>
          <w:tcPr>
            <w:tcW w:w="2301" w:type="dxa"/>
            <w:gridSpan w:val="2"/>
          </w:tcPr>
          <w:p w:rsidR="005A1E47" w:rsidRPr="00DF3E08" w:rsidRDefault="005A1E47" w:rsidP="00A86743">
            <w:pPr>
              <w:ind w:left="180"/>
              <w:rPr>
                <w:rFonts w:ascii="Times New Roman" w:hAnsi="Times New Roman"/>
                <w:sz w:val="18"/>
                <w:szCs w:val="18"/>
                <w:lang w:val="ky-KG"/>
              </w:rPr>
            </w:pPr>
            <w:r w:rsidRPr="00DF3E08">
              <w:rPr>
                <w:rFonts w:ascii="Times New Roman" w:hAnsi="Times New Roman"/>
                <w:b/>
                <w:sz w:val="18"/>
                <w:lang w:val="ky-KG"/>
              </w:rPr>
              <w:t>Уюлдук оператор убактылуу иштебейт</w:t>
            </w:r>
          </w:p>
        </w:tc>
        <w:tc>
          <w:tcPr>
            <w:tcW w:w="2453" w:type="dxa"/>
            <w:gridSpan w:val="2"/>
          </w:tcPr>
          <w:p w:rsidR="005A1E47" w:rsidRPr="00DF3E08" w:rsidRDefault="005A1E47" w:rsidP="00A86743">
            <w:pPr>
              <w:ind w:left="180"/>
              <w:rPr>
                <w:rFonts w:ascii="Times New Roman" w:hAnsi="Times New Roman"/>
                <w:b/>
                <w:sz w:val="18"/>
                <w:szCs w:val="18"/>
                <w:lang w:val="ky-KG"/>
              </w:rPr>
            </w:pPr>
            <w:r w:rsidRPr="00DF3E08">
              <w:rPr>
                <w:rFonts w:ascii="Times New Roman" w:hAnsi="Times New Roman"/>
                <w:b/>
                <w:sz w:val="18"/>
                <w:lang w:val="ky-KG"/>
              </w:rPr>
              <w:t>Абонентти төлөм кечигүү менен өтөөрүн билдирүү, же акчаны кайтарып берүү.</w:t>
            </w:r>
          </w:p>
        </w:tc>
      </w:tr>
      <w:tr w:rsidR="005A1E47" w:rsidRPr="00862BC4" w:rsidTr="00392A9B">
        <w:trPr>
          <w:trHeight w:val="862"/>
        </w:trPr>
        <w:tc>
          <w:tcPr>
            <w:tcW w:w="2376" w:type="dxa"/>
            <w:gridSpan w:val="2"/>
          </w:tcPr>
          <w:p w:rsidR="005A1E47" w:rsidRPr="00DF3E08" w:rsidRDefault="005A1E47" w:rsidP="00603965">
            <w:pPr>
              <w:ind w:left="180"/>
              <w:rPr>
                <w:rFonts w:ascii="Times New Roman" w:hAnsi="Times New Roman"/>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NUR TELECOM vremenno ne rabotaet</w:t>
            </w:r>
          </w:p>
        </w:tc>
        <w:tc>
          <w:tcPr>
            <w:tcW w:w="2301" w:type="dxa"/>
            <w:gridSpan w:val="2"/>
          </w:tcPr>
          <w:p w:rsidR="005A1E47" w:rsidRPr="00DF3E08" w:rsidRDefault="005A1E47" w:rsidP="00A86743">
            <w:pPr>
              <w:ind w:left="180"/>
              <w:rPr>
                <w:rFonts w:ascii="Times New Roman" w:hAnsi="Times New Roman"/>
                <w:sz w:val="18"/>
                <w:szCs w:val="18"/>
                <w:lang w:val="ky-KG"/>
              </w:rPr>
            </w:pPr>
            <w:r w:rsidRPr="00DF3E08">
              <w:rPr>
                <w:rFonts w:ascii="Times New Roman" w:hAnsi="Times New Roman"/>
                <w:b/>
                <w:sz w:val="18"/>
                <w:lang w:val="ky-KG"/>
              </w:rPr>
              <w:t>Уюлдук оператор убактылуу иштебейт</w:t>
            </w:r>
          </w:p>
        </w:tc>
        <w:tc>
          <w:tcPr>
            <w:tcW w:w="2453" w:type="dxa"/>
            <w:gridSpan w:val="2"/>
          </w:tcPr>
          <w:p w:rsidR="005A1E47" w:rsidRPr="00DF3E08" w:rsidRDefault="005A1E47" w:rsidP="00A86743">
            <w:pPr>
              <w:ind w:left="180"/>
              <w:rPr>
                <w:rFonts w:ascii="Times New Roman" w:hAnsi="Times New Roman"/>
                <w:b/>
                <w:sz w:val="18"/>
                <w:szCs w:val="18"/>
                <w:lang w:val="ky-KG"/>
              </w:rPr>
            </w:pPr>
            <w:r w:rsidRPr="00DF3E08">
              <w:rPr>
                <w:rFonts w:ascii="Times New Roman" w:hAnsi="Times New Roman"/>
                <w:b/>
                <w:sz w:val="18"/>
                <w:lang w:val="ky-KG"/>
              </w:rPr>
              <w:t>Абонентти төлөм кечигүү менен өтөөрүн билдирүү, же акчаны кайтарып берүү.</w:t>
            </w:r>
          </w:p>
        </w:tc>
      </w:tr>
      <w:tr w:rsidR="005A1E47" w:rsidRPr="00862BC4" w:rsidTr="00392A9B">
        <w:trPr>
          <w:trHeight w:val="862"/>
        </w:trPr>
        <w:tc>
          <w:tcPr>
            <w:tcW w:w="2376" w:type="dxa"/>
            <w:gridSpan w:val="2"/>
          </w:tcPr>
          <w:p w:rsidR="005A1E47" w:rsidRPr="00DF3E08" w:rsidRDefault="005A1E47" w:rsidP="00603965">
            <w:pPr>
              <w:ind w:left="180"/>
              <w:rPr>
                <w:rFonts w:ascii="Times New Roman" w:hAnsi="Times New Roman"/>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Nelzy provesti odin i tot ge nomer v techenii 30 minut s odinakovoi summoi</w:t>
            </w:r>
          </w:p>
        </w:tc>
        <w:tc>
          <w:tcPr>
            <w:tcW w:w="2301" w:type="dxa"/>
            <w:gridSpan w:val="2"/>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 xml:space="preserve">Көрсөтүлгөн сумма менен абоненттин номуруна төлөм 30 мүнөт ичинде кабыл алынган </w:t>
            </w:r>
          </w:p>
        </w:tc>
        <w:tc>
          <w:tcPr>
            <w:tcW w:w="2453" w:type="dxa"/>
            <w:gridSpan w:val="2"/>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 xml:space="preserve">30 мүнөт өткөндөн кийин төлөмдү кайра өткөрүү </w:t>
            </w:r>
          </w:p>
        </w:tc>
      </w:tr>
      <w:tr w:rsidR="005A1E47" w:rsidRPr="00DF3E08" w:rsidTr="00392A9B">
        <w:tc>
          <w:tcPr>
            <w:tcW w:w="2376" w:type="dxa"/>
            <w:gridSpan w:val="2"/>
          </w:tcPr>
          <w:p w:rsidR="005A1E47" w:rsidRPr="00DF3E08" w:rsidRDefault="005A1E47" w:rsidP="00603965">
            <w:pPr>
              <w:ind w:left="180"/>
              <w:rPr>
                <w:rFonts w:ascii="Times New Roman" w:hAnsi="Times New Roman"/>
                <w:b/>
                <w:sz w:val="18"/>
                <w:szCs w:val="18"/>
                <w:lang w:val="ky-KG"/>
              </w:rPr>
            </w:pPr>
          </w:p>
        </w:tc>
        <w:tc>
          <w:tcPr>
            <w:tcW w:w="2377" w:type="dxa"/>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Vash subdealer otklychen</w:t>
            </w:r>
          </w:p>
        </w:tc>
        <w:tc>
          <w:tcPr>
            <w:tcW w:w="2301" w:type="dxa"/>
            <w:gridSpan w:val="2"/>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 xml:space="preserve">Сиз төлөмдү өткөрө албайсыз, анткени субдиллериңиз  өчүрүлгөн </w:t>
            </w:r>
          </w:p>
        </w:tc>
        <w:tc>
          <w:tcPr>
            <w:tcW w:w="2453" w:type="dxa"/>
            <w:gridSpan w:val="2"/>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 xml:space="preserve">Өз кураторго кайрылуу. </w:t>
            </w:r>
          </w:p>
        </w:tc>
      </w:tr>
      <w:tr w:rsidR="005A1E47" w:rsidRPr="00DF3E08" w:rsidTr="00392A9B">
        <w:tc>
          <w:tcPr>
            <w:tcW w:w="2376" w:type="dxa"/>
            <w:gridSpan w:val="2"/>
            <w:tcBorders>
              <w:right w:val="single" w:sz="4" w:space="0" w:color="auto"/>
            </w:tcBorders>
          </w:tcPr>
          <w:p w:rsidR="005A1E47" w:rsidRPr="00DF3E08" w:rsidRDefault="005A1E47" w:rsidP="00603965">
            <w:pPr>
              <w:ind w:left="180"/>
              <w:rPr>
                <w:rFonts w:ascii="Times New Roman" w:hAnsi="Times New Roman"/>
                <w:b/>
                <w:sz w:val="18"/>
                <w:szCs w:val="18"/>
                <w:lang w:val="ky-KG"/>
              </w:rPr>
            </w:pPr>
          </w:p>
        </w:tc>
        <w:tc>
          <w:tcPr>
            <w:tcW w:w="2377" w:type="dxa"/>
            <w:tcBorders>
              <w:left w:val="single" w:sz="4" w:space="0" w:color="auto"/>
            </w:tcBorders>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Plateg nevozmojno provesti. Tak kak vy dostigli limita vashego subdealer</w:t>
            </w:r>
          </w:p>
        </w:tc>
        <w:tc>
          <w:tcPr>
            <w:tcW w:w="2301" w:type="dxa"/>
            <w:gridSpan w:val="2"/>
            <w:tcBorders>
              <w:right w:val="single" w:sz="4" w:space="0" w:color="auto"/>
            </w:tcBorders>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 xml:space="preserve">Сиздин субдиллер лимитке жетти </w:t>
            </w:r>
          </w:p>
        </w:tc>
        <w:tc>
          <w:tcPr>
            <w:tcW w:w="2453" w:type="dxa"/>
            <w:gridSpan w:val="2"/>
            <w:tcBorders>
              <w:left w:val="single" w:sz="4" w:space="0" w:color="auto"/>
            </w:tcBorders>
          </w:tcPr>
          <w:p w:rsidR="005A1E47" w:rsidRPr="00DF3E08" w:rsidRDefault="005A1E47" w:rsidP="00603965">
            <w:pPr>
              <w:ind w:left="180"/>
              <w:rPr>
                <w:rFonts w:ascii="Times New Roman" w:hAnsi="Times New Roman"/>
                <w:b/>
                <w:sz w:val="18"/>
                <w:szCs w:val="18"/>
                <w:lang w:val="ky-KG"/>
              </w:rPr>
            </w:pPr>
            <w:r w:rsidRPr="00DF3E08">
              <w:rPr>
                <w:rFonts w:ascii="Times New Roman" w:hAnsi="Times New Roman"/>
                <w:b/>
                <w:sz w:val="18"/>
                <w:szCs w:val="18"/>
                <w:lang w:val="ky-KG"/>
              </w:rPr>
              <w:t>Өз кураторго кайрылуу.</w:t>
            </w:r>
          </w:p>
        </w:tc>
      </w:tr>
      <w:tr w:rsidR="005A1E47" w:rsidRPr="00DF3E08" w:rsidTr="0060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1"/>
        </w:trPr>
        <w:tc>
          <w:tcPr>
            <w:tcW w:w="2369" w:type="dxa"/>
          </w:tcPr>
          <w:p w:rsidR="005A1E47" w:rsidRPr="00DF3E08" w:rsidRDefault="005A1E47" w:rsidP="00603965">
            <w:pPr>
              <w:ind w:left="180"/>
              <w:rPr>
                <w:rFonts w:ascii="Times New Roman" w:hAnsi="Times New Roman"/>
                <w:b/>
                <w:color w:val="000000"/>
                <w:sz w:val="18"/>
                <w:szCs w:val="18"/>
                <w:highlight w:val="yellow"/>
                <w:lang w:val="ky-KG"/>
              </w:rPr>
            </w:pPr>
          </w:p>
          <w:p w:rsidR="005A1E47" w:rsidRPr="00DF3E08" w:rsidRDefault="005A1E47" w:rsidP="00603965">
            <w:pPr>
              <w:ind w:left="180"/>
              <w:rPr>
                <w:rFonts w:ascii="Times New Roman" w:hAnsi="Times New Roman"/>
                <w:b/>
                <w:color w:val="000000"/>
                <w:sz w:val="18"/>
                <w:szCs w:val="18"/>
                <w:highlight w:val="yellow"/>
                <w:lang w:val="ky-KG"/>
              </w:rPr>
            </w:pPr>
            <w:r w:rsidRPr="00DF3E08">
              <w:rPr>
                <w:rFonts w:ascii="Times New Roman" w:hAnsi="Times New Roman"/>
                <w:b/>
                <w:color w:val="000000"/>
                <w:sz w:val="18"/>
                <w:szCs w:val="18"/>
                <w:highlight w:val="yellow"/>
                <w:lang w:val="ky-KG"/>
              </w:rPr>
              <w:t>1. xxxxxx. xxxxxx</w:t>
            </w:r>
          </w:p>
          <w:p w:rsidR="005A1E47" w:rsidRPr="00DF3E08" w:rsidRDefault="005A1E47" w:rsidP="00603965">
            <w:pPr>
              <w:ind w:left="180"/>
              <w:rPr>
                <w:rFonts w:ascii="Times New Roman" w:hAnsi="Times New Roman"/>
                <w:b/>
                <w:color w:val="000000"/>
                <w:sz w:val="18"/>
                <w:szCs w:val="18"/>
                <w:highlight w:val="yellow"/>
                <w:lang w:val="ky-KG"/>
              </w:rPr>
            </w:pPr>
          </w:p>
        </w:tc>
        <w:tc>
          <w:tcPr>
            <w:tcW w:w="2392" w:type="dxa"/>
            <w:gridSpan w:val="3"/>
          </w:tcPr>
          <w:p w:rsidR="005A1E47" w:rsidRPr="00DF3E08" w:rsidRDefault="005A1E47" w:rsidP="00603965">
            <w:pPr>
              <w:ind w:left="180"/>
              <w:rPr>
                <w:rFonts w:ascii="Times New Roman" w:hAnsi="Times New Roman"/>
                <w:b/>
                <w:color w:val="000000"/>
                <w:sz w:val="18"/>
                <w:szCs w:val="18"/>
                <w:highlight w:val="yellow"/>
                <w:lang w:val="ky-KG"/>
              </w:rPr>
            </w:pPr>
          </w:p>
          <w:p w:rsidR="005A1E47" w:rsidRPr="00DF3E08" w:rsidRDefault="005A1E47" w:rsidP="00603965">
            <w:pPr>
              <w:ind w:left="180"/>
              <w:rPr>
                <w:rFonts w:ascii="Times New Roman" w:hAnsi="Times New Roman"/>
                <w:b/>
                <w:color w:val="000000"/>
                <w:sz w:val="18"/>
                <w:szCs w:val="18"/>
                <w:highlight w:val="yellow"/>
                <w:lang w:val="ky-KG"/>
              </w:rPr>
            </w:pPr>
          </w:p>
          <w:p w:rsidR="005A1E47" w:rsidRPr="00DF3E08" w:rsidRDefault="005A1E47" w:rsidP="00603965">
            <w:pPr>
              <w:ind w:left="180"/>
              <w:rPr>
                <w:rFonts w:ascii="Times New Roman" w:hAnsi="Times New Roman"/>
                <w:b/>
                <w:color w:val="000000"/>
                <w:sz w:val="18"/>
                <w:szCs w:val="18"/>
                <w:highlight w:val="yellow"/>
                <w:lang w:val="ky-KG"/>
              </w:rPr>
            </w:pPr>
            <w:r w:rsidRPr="00DF3E08">
              <w:rPr>
                <w:rFonts w:ascii="Times New Roman" w:hAnsi="Times New Roman"/>
                <w:b/>
                <w:color w:val="000000"/>
                <w:sz w:val="18"/>
                <w:szCs w:val="18"/>
                <w:highlight w:val="yellow"/>
                <w:lang w:val="ky-KG"/>
              </w:rPr>
              <w:t>Za 01.06.2012-08.06.2012=545 som</w:t>
            </w:r>
          </w:p>
          <w:p w:rsidR="005A1E47" w:rsidRPr="00DF3E08" w:rsidRDefault="005A1E47" w:rsidP="00603965">
            <w:pPr>
              <w:ind w:left="180"/>
              <w:rPr>
                <w:rFonts w:ascii="Times New Roman" w:hAnsi="Times New Roman"/>
                <w:sz w:val="18"/>
                <w:szCs w:val="18"/>
                <w:highlight w:val="yellow"/>
                <w:lang w:val="ky-KG"/>
              </w:rPr>
            </w:pPr>
          </w:p>
          <w:p w:rsidR="005A1E47" w:rsidRPr="00DF3E08" w:rsidRDefault="005A1E47" w:rsidP="00603965">
            <w:pPr>
              <w:ind w:left="180"/>
              <w:jc w:val="center"/>
              <w:rPr>
                <w:rFonts w:ascii="Times New Roman" w:hAnsi="Times New Roman"/>
                <w:sz w:val="18"/>
                <w:szCs w:val="18"/>
                <w:lang w:val="ky-KG"/>
              </w:rPr>
            </w:pPr>
          </w:p>
        </w:tc>
        <w:tc>
          <w:tcPr>
            <w:tcW w:w="2300" w:type="dxa"/>
            <w:gridSpan w:val="2"/>
          </w:tcPr>
          <w:p w:rsidR="005A1E47" w:rsidRPr="00DF3E08" w:rsidRDefault="005A1E47" w:rsidP="00603965">
            <w:pPr>
              <w:ind w:left="180"/>
              <w:rPr>
                <w:rFonts w:ascii="Times New Roman" w:hAnsi="Times New Roman"/>
                <w:b/>
                <w:color w:val="000000"/>
                <w:sz w:val="18"/>
                <w:szCs w:val="18"/>
                <w:highlight w:val="yellow"/>
                <w:lang w:val="ky-KG"/>
              </w:rPr>
            </w:pPr>
            <w:r w:rsidRPr="00DF3E08">
              <w:rPr>
                <w:rFonts w:ascii="Times New Roman" w:hAnsi="Times New Roman"/>
                <w:b/>
                <w:color w:val="000000"/>
                <w:sz w:val="18"/>
                <w:szCs w:val="18"/>
                <w:highlight w:val="yellow"/>
                <w:lang w:val="ky-KG"/>
              </w:rPr>
              <w:t>Белгилүү мезгил үчүн өткөрүлгөн төлөмдөр боюнча отчет. Төлөмдөр санын жана суммасын көрсөтөт:</w:t>
            </w:r>
          </w:p>
          <w:p w:rsidR="005A1E47" w:rsidRPr="00DF3E08" w:rsidRDefault="005A1E47" w:rsidP="00603965">
            <w:pPr>
              <w:ind w:left="180"/>
              <w:rPr>
                <w:rFonts w:ascii="Times New Roman" w:hAnsi="Times New Roman"/>
                <w:b/>
                <w:color w:val="000000"/>
                <w:sz w:val="18"/>
                <w:szCs w:val="18"/>
                <w:highlight w:val="yellow"/>
                <w:lang w:val="ky-KG"/>
              </w:rPr>
            </w:pPr>
            <w:r w:rsidRPr="00DF3E08">
              <w:rPr>
                <w:rFonts w:ascii="Times New Roman" w:hAnsi="Times New Roman"/>
                <w:b/>
                <w:color w:val="000000"/>
                <w:sz w:val="18"/>
                <w:szCs w:val="18"/>
                <w:highlight w:val="yellow"/>
                <w:lang w:val="ky-KG"/>
              </w:rPr>
              <w:t>xxxxxx –дата.</w:t>
            </w:r>
          </w:p>
          <w:p w:rsidR="005A1E47" w:rsidRPr="00DF3E08" w:rsidRDefault="005A1E47" w:rsidP="00603965">
            <w:pPr>
              <w:ind w:left="180"/>
              <w:rPr>
                <w:rFonts w:ascii="Times New Roman" w:hAnsi="Times New Roman"/>
                <w:b/>
                <w:color w:val="000000"/>
                <w:sz w:val="18"/>
                <w:szCs w:val="18"/>
                <w:highlight w:val="yellow"/>
                <w:lang w:val="ky-KG"/>
              </w:rPr>
            </w:pPr>
          </w:p>
          <w:p w:rsidR="005A1E47" w:rsidRPr="00DF3E08" w:rsidRDefault="005A1E47" w:rsidP="00603965">
            <w:pPr>
              <w:ind w:left="180"/>
              <w:rPr>
                <w:rFonts w:ascii="Times New Roman" w:hAnsi="Times New Roman"/>
                <w:b/>
                <w:color w:val="000000"/>
                <w:sz w:val="18"/>
                <w:szCs w:val="18"/>
                <w:highlight w:val="yellow"/>
                <w:lang w:val="ky-KG"/>
              </w:rPr>
            </w:pPr>
          </w:p>
        </w:tc>
        <w:tc>
          <w:tcPr>
            <w:tcW w:w="2446" w:type="dxa"/>
          </w:tcPr>
          <w:p w:rsidR="005A1E47" w:rsidRPr="00DF3E08" w:rsidRDefault="005A1E47" w:rsidP="00603965">
            <w:pPr>
              <w:ind w:left="180"/>
              <w:rPr>
                <w:rFonts w:ascii="Times New Roman" w:hAnsi="Times New Roman"/>
                <w:b/>
                <w:color w:val="000000"/>
                <w:sz w:val="18"/>
                <w:szCs w:val="18"/>
                <w:highlight w:val="yellow"/>
                <w:lang w:val="ky-KG"/>
              </w:rPr>
            </w:pPr>
          </w:p>
          <w:p w:rsidR="005A1E47" w:rsidRPr="00DF3E08" w:rsidRDefault="005A1E47" w:rsidP="00603965">
            <w:pPr>
              <w:ind w:left="180"/>
              <w:rPr>
                <w:rFonts w:ascii="Times New Roman" w:hAnsi="Times New Roman"/>
                <w:b/>
                <w:color w:val="000000"/>
                <w:sz w:val="18"/>
                <w:szCs w:val="18"/>
                <w:highlight w:val="yellow"/>
                <w:lang w:val="ky-KG"/>
              </w:rPr>
            </w:pPr>
            <w:r w:rsidRPr="00DF3E08">
              <w:rPr>
                <w:rFonts w:ascii="Times New Roman" w:hAnsi="Times New Roman"/>
                <w:b/>
                <w:color w:val="000000"/>
                <w:sz w:val="18"/>
                <w:szCs w:val="18"/>
                <w:highlight w:val="yellow"/>
                <w:lang w:val="ky-KG"/>
              </w:rPr>
              <w:t xml:space="preserve">Өзүңүздүн маалыматтарыңыз менен текшерүү </w:t>
            </w:r>
          </w:p>
          <w:p w:rsidR="005A1E47" w:rsidRPr="00DF3E08" w:rsidRDefault="005A1E47" w:rsidP="00603965">
            <w:pPr>
              <w:ind w:left="180"/>
              <w:rPr>
                <w:rFonts w:ascii="Times New Roman" w:hAnsi="Times New Roman"/>
                <w:b/>
                <w:color w:val="000000"/>
                <w:sz w:val="18"/>
                <w:szCs w:val="18"/>
                <w:highlight w:val="yellow"/>
                <w:lang w:val="ky-KG"/>
              </w:rPr>
            </w:pPr>
          </w:p>
        </w:tc>
      </w:tr>
    </w:tbl>
    <w:p w:rsidR="005A1E47" w:rsidRPr="00DF3E08" w:rsidRDefault="005A1E47" w:rsidP="00603965">
      <w:pPr>
        <w:ind w:left="180" w:hanging="142"/>
        <w:rPr>
          <w:rFonts w:ascii="Times New Roman" w:hAnsi="Times New Roman"/>
          <w:b/>
          <w:lang w:val="ky-KG"/>
        </w:rPr>
      </w:pP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5.1. Калган акча каражаттарын же өз түйүнүңүздүн карызын текшерүү: 7015 же 8015 кыска номуруна (?) суроо белгиси менен SMS жөнөтүү.</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t xml:space="preserve">5.2. Бирдей сумма менен бир эле төлөмдү биринчи төлөмдөн кийин 12 сааттык (700 мүнөт) жыштык менен өткөрсө болот.                                                                                                                         </w:t>
      </w:r>
    </w:p>
    <w:p w:rsidR="005A1E47" w:rsidRPr="00DF3E08" w:rsidRDefault="005A1E47" w:rsidP="00603965">
      <w:pPr>
        <w:ind w:left="180"/>
        <w:rPr>
          <w:rFonts w:ascii="Times New Roman" w:hAnsi="Times New Roman"/>
          <w:b/>
          <w:color w:val="000000"/>
          <w:sz w:val="28"/>
          <w:szCs w:val="28"/>
          <w:lang w:val="ky-KG"/>
        </w:rPr>
      </w:pPr>
      <w:r w:rsidRPr="00DF3E08">
        <w:rPr>
          <w:rFonts w:ascii="Times New Roman" w:hAnsi="Times New Roman"/>
          <w:b/>
          <w:color w:val="000000"/>
          <w:sz w:val="28"/>
          <w:szCs w:val="28"/>
          <w:lang w:val="ky-KG"/>
        </w:rPr>
        <w:lastRenderedPageBreak/>
        <w:t xml:space="preserve">5.3. Эгер төлөм 12 саат ичинде келбесе, анда бул Төлөм базадан өчүрүлөт, б.а. Төлөм абонентке жетпей калат. </w:t>
      </w:r>
    </w:p>
    <w:p w:rsidR="005A1E47" w:rsidRPr="00DF3E08" w:rsidRDefault="005A1E47" w:rsidP="00603965">
      <w:pPr>
        <w:ind w:left="180"/>
        <w:rPr>
          <w:rFonts w:ascii="Times New Roman" w:hAnsi="Times New Roman"/>
          <w:b/>
          <w:color w:val="FF0000"/>
          <w:sz w:val="28"/>
          <w:szCs w:val="28"/>
          <w:lang w:val="ky-KG"/>
        </w:rPr>
      </w:pPr>
      <w:r w:rsidRPr="00DF3E08">
        <w:rPr>
          <w:rFonts w:ascii="Times New Roman" w:hAnsi="Times New Roman"/>
          <w:b/>
          <w:color w:val="FF0000"/>
          <w:sz w:val="28"/>
          <w:szCs w:val="28"/>
          <w:lang w:val="ky-KG"/>
        </w:rPr>
        <w:t xml:space="preserve">5.4. Абоненттерге каражатты кайтарып берүүгө жалгыз гана ийгиликтүү төлөмдү жокко чыгаруудан кийин же маалымат кызматы менен макулдашуудан кийин система төлөмдү өткөрүүдөн баш тартса  уруксат берилет.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5.5. </w:t>
      </w:r>
      <w:r w:rsidRPr="00DF3E08">
        <w:rPr>
          <w:rFonts w:ascii="Times New Roman" w:hAnsi="Times New Roman"/>
          <w:b/>
          <w:color w:val="FF0000"/>
          <w:sz w:val="24"/>
          <w:szCs w:val="24"/>
          <w:lang w:val="ky-KG"/>
        </w:rPr>
        <w:t>7015</w:t>
      </w:r>
      <w:r w:rsidRPr="00DF3E08">
        <w:rPr>
          <w:rFonts w:ascii="Times New Roman" w:hAnsi="Times New Roman"/>
          <w:b/>
          <w:color w:val="000000"/>
          <w:sz w:val="24"/>
          <w:szCs w:val="24"/>
          <w:lang w:val="ky-KG"/>
        </w:rPr>
        <w:t xml:space="preserve"> же </w:t>
      </w:r>
      <w:r w:rsidRPr="00DF3E08">
        <w:rPr>
          <w:rFonts w:ascii="Times New Roman" w:hAnsi="Times New Roman"/>
          <w:b/>
          <w:color w:val="FF0000"/>
          <w:sz w:val="24"/>
          <w:szCs w:val="24"/>
          <w:lang w:val="ky-KG"/>
        </w:rPr>
        <w:t xml:space="preserve">8015 </w:t>
      </w:r>
      <w:r w:rsidRPr="00DF3E08">
        <w:rPr>
          <w:rFonts w:ascii="Times New Roman" w:hAnsi="Times New Roman"/>
          <w:b/>
          <w:sz w:val="24"/>
          <w:szCs w:val="24"/>
          <w:lang w:val="ky-KG"/>
        </w:rPr>
        <w:t>кыска номурларынан</w:t>
      </w:r>
      <w:r w:rsidRPr="00DF3E08">
        <w:rPr>
          <w:rFonts w:ascii="Times New Roman" w:hAnsi="Times New Roman"/>
          <w:b/>
          <w:color w:val="000000"/>
          <w:sz w:val="24"/>
          <w:szCs w:val="24"/>
          <w:lang w:val="ky-KG"/>
        </w:rPr>
        <w:t xml:space="preserve">келген бардык SMS – билдирүүлөрдү милдеттүү түрдө окуу керек.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5.6. Эгер сизге белгилүү күнгө бардык номурларды билүү же басып чыгарууну алуу зарыл болсо, каттоо учурунда сизге жөнөтүлгөн өзүңүздүн логинди же жашыруун белгилерди терүү керек.  Эгер сиз логин же жашыруун белгилерди унутуп калсаңыз, анда сиз өз телефонуңуздан маалымат кызматына чалып, коддук сөздү атап тактап биле аласыз. </w:t>
      </w:r>
    </w:p>
    <w:p w:rsidR="005A1E47" w:rsidRPr="00DF3E08" w:rsidRDefault="005A1E47" w:rsidP="00603965">
      <w:pPr>
        <w:ind w:left="180"/>
        <w:rPr>
          <w:rFonts w:ascii="Times New Roman" w:hAnsi="Times New Roman"/>
          <w:b/>
          <w:color w:val="000000"/>
          <w:sz w:val="24"/>
          <w:szCs w:val="24"/>
          <w:lang w:val="ky-KG"/>
        </w:rPr>
      </w:pPr>
      <w:r w:rsidRPr="00DF3E08">
        <w:rPr>
          <w:rFonts w:ascii="Times New Roman" w:hAnsi="Times New Roman"/>
          <w:b/>
          <w:color w:val="000000"/>
          <w:sz w:val="24"/>
          <w:szCs w:val="24"/>
          <w:lang w:val="ky-KG"/>
        </w:rPr>
        <w:t xml:space="preserve">5.7. Жүктөө телефонун жоготуу же урдатуу учурунда, дароо маалымат кызматына чалып, каттоодо жөнөтүлгөн өздүк эсепти же логинди атоо керек. </w:t>
      </w:r>
    </w:p>
    <w:p w:rsidR="005A1E47" w:rsidRPr="00DF3E08" w:rsidRDefault="005A1E47" w:rsidP="00603965">
      <w:pPr>
        <w:ind w:left="180"/>
        <w:rPr>
          <w:rFonts w:ascii="Times New Roman" w:hAnsi="Times New Roman"/>
          <w:vanish/>
          <w:lang w:val="ky-KG"/>
        </w:rPr>
      </w:pPr>
      <w:r w:rsidRPr="00DF3E08">
        <w:rPr>
          <w:rFonts w:ascii="Times New Roman" w:hAnsi="Times New Roman"/>
          <w:b/>
          <w:color w:val="000000"/>
          <w:sz w:val="36"/>
          <w:szCs w:val="36"/>
          <w:lang w:val="ky-KG"/>
        </w:rPr>
        <w:t xml:space="preserve">Маалымат кызматтарынын номурлары: 0312-47-24-45; 0556122424; 0771024240 0706122424;  0550-70-41-20;  03132-5-24-16  күнү-түнү, дем алуу күндөрү жок </w:t>
      </w:r>
    </w:p>
    <w:p w:rsidR="005A1E47" w:rsidRPr="00DF3E08" w:rsidRDefault="005A1E47" w:rsidP="00603965">
      <w:pPr>
        <w:ind w:left="180"/>
        <w:rPr>
          <w:rFonts w:ascii="Times New Roman" w:hAnsi="Times New Roman"/>
          <w:vanish/>
          <w:lang w:val="ky-KG"/>
        </w:rPr>
      </w:pPr>
    </w:p>
    <w:p w:rsidR="005A1E47" w:rsidRPr="00DF3E08" w:rsidRDefault="005A1E47" w:rsidP="00603965">
      <w:pPr>
        <w:ind w:left="180"/>
        <w:rPr>
          <w:rFonts w:ascii="Times New Roman" w:hAnsi="Times New Roman"/>
          <w:vanish/>
          <w:lang w:val="ky-KG"/>
        </w:rPr>
      </w:pPr>
    </w:p>
    <w:p w:rsidR="005A1E47" w:rsidRPr="00DF3E08" w:rsidRDefault="005A1E47" w:rsidP="00603965">
      <w:pPr>
        <w:ind w:left="180"/>
        <w:rPr>
          <w:rFonts w:ascii="Times New Roman" w:hAnsi="Times New Roman"/>
          <w:lang w:val="ky-KG"/>
        </w:rPr>
      </w:pPr>
    </w:p>
    <w:p w:rsidR="005A1E47"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p w:rsidR="005A1E47" w:rsidRPr="00862BC4"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p w:rsidR="005A1E47" w:rsidRPr="00DF3E08" w:rsidRDefault="005A1E47" w:rsidP="00603965">
      <w:pPr>
        <w:ind w:left="180"/>
        <w:rPr>
          <w:rFonts w:ascii="Times New Roman" w:hAnsi="Times New Roman"/>
          <w:lang w:val="ky-KG"/>
        </w:rPr>
      </w:pPr>
    </w:p>
    <w:sectPr w:rsidR="005A1E47" w:rsidRPr="00DF3E08" w:rsidSect="00603965">
      <w:pgSz w:w="11906" w:h="16838"/>
      <w:pgMar w:top="426" w:right="14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730A"/>
    <w:multiLevelType w:val="hybridMultilevel"/>
    <w:tmpl w:val="B34E62D8"/>
    <w:lvl w:ilvl="0" w:tplc="DC8C8098">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4465230"/>
    <w:multiLevelType w:val="hybridMultilevel"/>
    <w:tmpl w:val="62524F94"/>
    <w:lvl w:ilvl="0" w:tplc="531246C6">
      <w:start w:val="1"/>
      <w:numFmt w:val="decimal"/>
      <w:lvlText w:val="%1."/>
      <w:lvlJc w:val="left"/>
      <w:pPr>
        <w:tabs>
          <w:tab w:val="num" w:pos="786"/>
        </w:tabs>
        <w:ind w:left="786" w:hanging="360"/>
      </w:pPr>
      <w:rPr>
        <w:rFonts w:cs="Times New Roman" w:hint="default"/>
        <w:color w:val="FF0000"/>
        <w:sz w:val="40"/>
        <w:szCs w:val="4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69D"/>
    <w:rsid w:val="0001645E"/>
    <w:rsid w:val="0005058D"/>
    <w:rsid w:val="0007116B"/>
    <w:rsid w:val="000825D6"/>
    <w:rsid w:val="000A7B41"/>
    <w:rsid w:val="000C6140"/>
    <w:rsid w:val="00103540"/>
    <w:rsid w:val="0011279E"/>
    <w:rsid w:val="00122457"/>
    <w:rsid w:val="00130645"/>
    <w:rsid w:val="00145C95"/>
    <w:rsid w:val="00155C77"/>
    <w:rsid w:val="00172316"/>
    <w:rsid w:val="00183CBF"/>
    <w:rsid w:val="001C6772"/>
    <w:rsid w:val="001E4CA8"/>
    <w:rsid w:val="00215482"/>
    <w:rsid w:val="00244773"/>
    <w:rsid w:val="002535CC"/>
    <w:rsid w:val="00260E8F"/>
    <w:rsid w:val="00286075"/>
    <w:rsid w:val="002C3FD4"/>
    <w:rsid w:val="00316F97"/>
    <w:rsid w:val="0035602C"/>
    <w:rsid w:val="00392A9B"/>
    <w:rsid w:val="003A5432"/>
    <w:rsid w:val="003F03D6"/>
    <w:rsid w:val="00410F61"/>
    <w:rsid w:val="00427245"/>
    <w:rsid w:val="004363D2"/>
    <w:rsid w:val="004368DF"/>
    <w:rsid w:val="004761AF"/>
    <w:rsid w:val="0048126B"/>
    <w:rsid w:val="004A537C"/>
    <w:rsid w:val="004B5B5A"/>
    <w:rsid w:val="004E5360"/>
    <w:rsid w:val="00503D84"/>
    <w:rsid w:val="00504684"/>
    <w:rsid w:val="005104E1"/>
    <w:rsid w:val="00545B43"/>
    <w:rsid w:val="00546106"/>
    <w:rsid w:val="0056369D"/>
    <w:rsid w:val="00580A4E"/>
    <w:rsid w:val="00583348"/>
    <w:rsid w:val="005A1E47"/>
    <w:rsid w:val="005D0315"/>
    <w:rsid w:val="005E0221"/>
    <w:rsid w:val="00603965"/>
    <w:rsid w:val="00614829"/>
    <w:rsid w:val="00643653"/>
    <w:rsid w:val="006520D5"/>
    <w:rsid w:val="00655241"/>
    <w:rsid w:val="0065546B"/>
    <w:rsid w:val="006A27B0"/>
    <w:rsid w:val="006B1702"/>
    <w:rsid w:val="006D468E"/>
    <w:rsid w:val="00747269"/>
    <w:rsid w:val="00775C4D"/>
    <w:rsid w:val="007A27A3"/>
    <w:rsid w:val="007E7156"/>
    <w:rsid w:val="008028A8"/>
    <w:rsid w:val="008108CD"/>
    <w:rsid w:val="008205E2"/>
    <w:rsid w:val="00846809"/>
    <w:rsid w:val="00862BC4"/>
    <w:rsid w:val="0086731F"/>
    <w:rsid w:val="008855EE"/>
    <w:rsid w:val="008904D0"/>
    <w:rsid w:val="008D3A1D"/>
    <w:rsid w:val="00941CD9"/>
    <w:rsid w:val="00942913"/>
    <w:rsid w:val="00967D9E"/>
    <w:rsid w:val="009B26B0"/>
    <w:rsid w:val="009C1EDC"/>
    <w:rsid w:val="009C3D45"/>
    <w:rsid w:val="009E119D"/>
    <w:rsid w:val="009F1C19"/>
    <w:rsid w:val="00A01E91"/>
    <w:rsid w:val="00A145BA"/>
    <w:rsid w:val="00A62D39"/>
    <w:rsid w:val="00A6321F"/>
    <w:rsid w:val="00A70332"/>
    <w:rsid w:val="00A86743"/>
    <w:rsid w:val="00A9736E"/>
    <w:rsid w:val="00AD39B3"/>
    <w:rsid w:val="00AE5A3D"/>
    <w:rsid w:val="00AE6241"/>
    <w:rsid w:val="00B57738"/>
    <w:rsid w:val="00B73702"/>
    <w:rsid w:val="00BC07C4"/>
    <w:rsid w:val="00BE1898"/>
    <w:rsid w:val="00BE4773"/>
    <w:rsid w:val="00C116DA"/>
    <w:rsid w:val="00C21D72"/>
    <w:rsid w:val="00C56571"/>
    <w:rsid w:val="00CD60CE"/>
    <w:rsid w:val="00CF2A4C"/>
    <w:rsid w:val="00D16271"/>
    <w:rsid w:val="00D2578D"/>
    <w:rsid w:val="00D564E6"/>
    <w:rsid w:val="00D97CD2"/>
    <w:rsid w:val="00DB6A46"/>
    <w:rsid w:val="00DF3E08"/>
    <w:rsid w:val="00E249CB"/>
    <w:rsid w:val="00E866A3"/>
    <w:rsid w:val="00EA20A5"/>
    <w:rsid w:val="00F00B52"/>
    <w:rsid w:val="00F6728A"/>
    <w:rsid w:val="00F754B1"/>
    <w:rsid w:val="00F76765"/>
    <w:rsid w:val="00F82FD7"/>
    <w:rsid w:val="00F872C2"/>
    <w:rsid w:val="00F96A4C"/>
    <w:rsid w:val="00FD5337"/>
    <w:rsid w:val="00FE3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21"/>
    <w:pPr>
      <w:spacing w:after="200" w:line="276" w:lineRule="auto"/>
    </w:pPr>
  </w:style>
  <w:style w:type="paragraph" w:styleId="1">
    <w:name w:val="heading 1"/>
    <w:basedOn w:val="a"/>
    <w:next w:val="a"/>
    <w:link w:val="10"/>
    <w:uiPriority w:val="99"/>
    <w:qFormat/>
    <w:rsid w:val="0056369D"/>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locked/>
    <w:rsid w:val="00F82FD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82FD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F82FD7"/>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F82FD7"/>
    <w:pPr>
      <w:spacing w:before="240" w:after="60"/>
      <w:outlineLvl w:val="4"/>
    </w:pPr>
    <w:rPr>
      <w:b/>
      <w:bCs/>
      <w:i/>
      <w:iCs/>
      <w:sz w:val="26"/>
      <w:szCs w:val="26"/>
    </w:rPr>
  </w:style>
  <w:style w:type="paragraph" w:styleId="6">
    <w:name w:val="heading 6"/>
    <w:basedOn w:val="a"/>
    <w:next w:val="a"/>
    <w:link w:val="60"/>
    <w:uiPriority w:val="99"/>
    <w:qFormat/>
    <w:locked/>
    <w:rsid w:val="00F82FD7"/>
    <w:pPr>
      <w:spacing w:before="240" w:after="60"/>
      <w:outlineLvl w:val="5"/>
    </w:pPr>
    <w:rPr>
      <w:rFonts w:ascii="Times New Roman" w:hAnsi="Times New Roman"/>
      <w:b/>
      <w:bCs/>
    </w:rPr>
  </w:style>
  <w:style w:type="paragraph" w:styleId="8">
    <w:name w:val="heading 8"/>
    <w:basedOn w:val="a"/>
    <w:next w:val="a"/>
    <w:link w:val="80"/>
    <w:uiPriority w:val="99"/>
    <w:qFormat/>
    <w:locked/>
    <w:rsid w:val="00F82FD7"/>
    <w:pPr>
      <w:spacing w:before="240" w:after="60"/>
      <w:outlineLvl w:val="7"/>
    </w:pPr>
    <w:rPr>
      <w:rFonts w:ascii="Times New Roman" w:hAnsi="Times New Roman"/>
      <w:i/>
      <w:iCs/>
      <w:sz w:val="24"/>
      <w:szCs w:val="24"/>
    </w:rPr>
  </w:style>
  <w:style w:type="paragraph" w:styleId="9">
    <w:name w:val="heading 9"/>
    <w:basedOn w:val="a"/>
    <w:next w:val="a"/>
    <w:link w:val="90"/>
    <w:uiPriority w:val="99"/>
    <w:qFormat/>
    <w:locked/>
    <w:rsid w:val="00F82FD7"/>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369D"/>
    <w:rPr>
      <w:rFonts w:ascii="Cambria" w:hAnsi="Cambria"/>
      <w:b/>
      <w:kern w:val="32"/>
      <w:sz w:val="32"/>
    </w:rPr>
  </w:style>
  <w:style w:type="character" w:customStyle="1" w:styleId="20">
    <w:name w:val="Заголовок 2 Знак"/>
    <w:basedOn w:val="a0"/>
    <w:link w:val="2"/>
    <w:uiPriority w:val="99"/>
    <w:semiHidden/>
    <w:locked/>
    <w:rsid w:val="00155C77"/>
    <w:rPr>
      <w:rFonts w:ascii="Cambria" w:hAnsi="Cambria"/>
      <w:b/>
      <w:i/>
      <w:sz w:val="28"/>
    </w:rPr>
  </w:style>
  <w:style w:type="character" w:customStyle="1" w:styleId="30">
    <w:name w:val="Заголовок 3 Знак"/>
    <w:basedOn w:val="a0"/>
    <w:link w:val="3"/>
    <w:uiPriority w:val="99"/>
    <w:semiHidden/>
    <w:locked/>
    <w:rsid w:val="00155C77"/>
    <w:rPr>
      <w:rFonts w:ascii="Cambria" w:hAnsi="Cambria"/>
      <w:b/>
      <w:sz w:val="26"/>
    </w:rPr>
  </w:style>
  <w:style w:type="character" w:customStyle="1" w:styleId="40">
    <w:name w:val="Заголовок 4 Знак"/>
    <w:basedOn w:val="a0"/>
    <w:link w:val="4"/>
    <w:uiPriority w:val="99"/>
    <w:semiHidden/>
    <w:locked/>
    <w:rsid w:val="00155C77"/>
    <w:rPr>
      <w:rFonts w:ascii="Calibri" w:hAnsi="Calibri"/>
      <w:b/>
      <w:sz w:val="28"/>
    </w:rPr>
  </w:style>
  <w:style w:type="character" w:customStyle="1" w:styleId="50">
    <w:name w:val="Заголовок 5 Знак"/>
    <w:basedOn w:val="a0"/>
    <w:link w:val="5"/>
    <w:uiPriority w:val="99"/>
    <w:semiHidden/>
    <w:locked/>
    <w:rsid w:val="00155C77"/>
    <w:rPr>
      <w:rFonts w:ascii="Calibri" w:hAnsi="Calibri"/>
      <w:b/>
      <w:i/>
      <w:sz w:val="26"/>
    </w:rPr>
  </w:style>
  <w:style w:type="character" w:customStyle="1" w:styleId="60">
    <w:name w:val="Заголовок 6 Знак"/>
    <w:basedOn w:val="a0"/>
    <w:link w:val="6"/>
    <w:uiPriority w:val="99"/>
    <w:semiHidden/>
    <w:locked/>
    <w:rsid w:val="00155C77"/>
    <w:rPr>
      <w:rFonts w:ascii="Calibri" w:hAnsi="Calibri"/>
      <w:b/>
    </w:rPr>
  </w:style>
  <w:style w:type="character" w:customStyle="1" w:styleId="80">
    <w:name w:val="Заголовок 8 Знак"/>
    <w:basedOn w:val="a0"/>
    <w:link w:val="8"/>
    <w:uiPriority w:val="99"/>
    <w:semiHidden/>
    <w:locked/>
    <w:rsid w:val="00155C77"/>
    <w:rPr>
      <w:rFonts w:ascii="Calibri" w:hAnsi="Calibri"/>
      <w:i/>
      <w:sz w:val="24"/>
    </w:rPr>
  </w:style>
  <w:style w:type="character" w:customStyle="1" w:styleId="90">
    <w:name w:val="Заголовок 9 Знак"/>
    <w:basedOn w:val="a0"/>
    <w:link w:val="9"/>
    <w:uiPriority w:val="99"/>
    <w:semiHidden/>
    <w:locked/>
    <w:rsid w:val="00155C77"/>
    <w:rPr>
      <w:rFonts w:ascii="Cambria" w:hAnsi="Cambria"/>
    </w:rPr>
  </w:style>
  <w:style w:type="paragraph" w:styleId="a3">
    <w:name w:val="List"/>
    <w:basedOn w:val="a"/>
    <w:uiPriority w:val="99"/>
    <w:rsid w:val="00F82FD7"/>
    <w:pPr>
      <w:ind w:left="283" w:hanging="283"/>
    </w:pPr>
  </w:style>
  <w:style w:type="paragraph" w:styleId="21">
    <w:name w:val="List 2"/>
    <w:basedOn w:val="a"/>
    <w:uiPriority w:val="99"/>
    <w:rsid w:val="00F82FD7"/>
    <w:pPr>
      <w:ind w:left="566" w:hanging="283"/>
    </w:pPr>
  </w:style>
  <w:style w:type="paragraph" w:styleId="a4">
    <w:name w:val="Body Text Indent"/>
    <w:basedOn w:val="a"/>
    <w:link w:val="a5"/>
    <w:uiPriority w:val="99"/>
    <w:rsid w:val="00F82FD7"/>
    <w:pPr>
      <w:spacing w:after="120"/>
      <w:ind w:left="283"/>
    </w:pPr>
  </w:style>
  <w:style w:type="character" w:customStyle="1" w:styleId="a5">
    <w:name w:val="Основной текст с отступом Знак"/>
    <w:basedOn w:val="a0"/>
    <w:link w:val="a4"/>
    <w:uiPriority w:val="99"/>
    <w:semiHidden/>
    <w:locked/>
    <w:rsid w:val="00155C77"/>
    <w:rPr>
      <w:rFonts w:cs="Times New Roman"/>
    </w:rPr>
  </w:style>
  <w:style w:type="paragraph" w:styleId="22">
    <w:name w:val="Body Text First Indent 2"/>
    <w:basedOn w:val="a4"/>
    <w:link w:val="23"/>
    <w:uiPriority w:val="99"/>
    <w:rsid w:val="00F82FD7"/>
    <w:pPr>
      <w:ind w:firstLine="210"/>
    </w:pPr>
  </w:style>
  <w:style w:type="character" w:customStyle="1" w:styleId="23">
    <w:name w:val="Красная строка 2 Знак"/>
    <w:basedOn w:val="a5"/>
    <w:link w:val="22"/>
    <w:uiPriority w:val="99"/>
    <w:semiHidden/>
    <w:locked/>
    <w:rsid w:val="00155C77"/>
    <w:rPr>
      <w:rFonts w:cs="Times New Roman"/>
    </w:rPr>
  </w:style>
  <w:style w:type="table" w:styleId="a6">
    <w:name w:val="Table Grid"/>
    <w:basedOn w:val="a1"/>
    <w:uiPriority w:val="99"/>
    <w:locked/>
    <w:rsid w:val="00DF3E08"/>
    <w:rPr>
      <w:rFonts w:ascii="Times New Roman" w:eastAsia="PMingLiU"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1699</Words>
  <Characters>9688</Characters>
  <Application>Microsoft Office Word</Application>
  <DocSecurity>0</DocSecurity>
  <Lines>80</Lines>
  <Paragraphs>22</Paragraphs>
  <ScaleCrop>false</ScaleCrop>
  <Company>SPecialiST RePack</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СМС аркылуу иштөөнүн эрежелери </dc:title>
  <dc:subject/>
  <dc:creator>Викунья</dc:creator>
  <cp:keywords/>
  <dc:description/>
  <cp:lastModifiedBy>User</cp:lastModifiedBy>
  <cp:revision>47</cp:revision>
  <cp:lastPrinted>2015-11-27T03:36:00Z</cp:lastPrinted>
  <dcterms:created xsi:type="dcterms:W3CDTF">2015-11-26T11:24:00Z</dcterms:created>
  <dcterms:modified xsi:type="dcterms:W3CDTF">2015-11-30T06:35:00Z</dcterms:modified>
</cp:coreProperties>
</file>